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2A87" w14:textId="19AA60AB" w:rsidR="008526A4" w:rsidRPr="00F65220" w:rsidRDefault="009F37F0" w:rsidP="004C1236">
      <w:pPr>
        <w:pStyle w:val="Title"/>
      </w:pPr>
      <w:r w:rsidRPr="00F65220">
        <w:t>Learning from Pupils’ Experiences: A Lorem Ipsum Template for Authors</w:t>
      </w:r>
      <w:r w:rsidR="004A62A5" w:rsidRPr="00F65220">
        <w:t xml:space="preserve"> (</w:t>
      </w:r>
      <w:r w:rsidR="004A62A5" w:rsidRPr="00471F71">
        <w:rPr>
          <w:i/>
          <w:iCs/>
        </w:rPr>
        <w:t xml:space="preserve">this </w:t>
      </w:r>
      <w:r w:rsidR="006301B0" w:rsidRPr="00471F71">
        <w:rPr>
          <w:i/>
          <w:iCs/>
        </w:rPr>
        <w:t>always goes</w:t>
      </w:r>
      <w:r w:rsidR="004A62A5" w:rsidRPr="00471F71">
        <w:rPr>
          <w:i/>
          <w:iCs/>
        </w:rPr>
        <w:t xml:space="preserve"> in English</w:t>
      </w:r>
      <w:r w:rsidR="004A62A5" w:rsidRPr="00F65220">
        <w:t>)</w:t>
      </w:r>
    </w:p>
    <w:p w14:paraId="1F374EF1" w14:textId="77777777" w:rsidR="008526A4" w:rsidRPr="00F65220" w:rsidRDefault="008526A4">
      <w:pPr>
        <w:rPr>
          <w:lang w:val="en-GB"/>
        </w:rPr>
      </w:pPr>
    </w:p>
    <w:p w14:paraId="27DC3B7C" w14:textId="5A4F3775" w:rsidR="008526A4" w:rsidRPr="009F37F0" w:rsidRDefault="009F37F0" w:rsidP="004C1236">
      <w:pPr>
        <w:pStyle w:val="Title"/>
      </w:pPr>
      <w:r w:rsidRPr="009F37F0">
        <w:rPr>
          <w:lang w:val="it-IT"/>
        </w:rPr>
        <w:t xml:space="preserve">Imparare dalle esperienze degli studenti: </w:t>
      </w:r>
      <w:r w:rsidR="004C1236" w:rsidRPr="009F37F0">
        <w:rPr>
          <w:lang w:val="it-IT"/>
        </w:rPr>
        <w:t>U</w:t>
      </w:r>
      <w:r w:rsidRPr="009F37F0">
        <w:rPr>
          <w:lang w:val="it-IT"/>
        </w:rPr>
        <w:t>n modello Lorem Ipsum per gli Autori</w:t>
      </w:r>
      <w:r w:rsidR="00471F71">
        <w:t xml:space="preserve"> (</w:t>
      </w:r>
      <w:r w:rsidR="00471F71">
        <w:rPr>
          <w:i/>
          <w:iCs/>
        </w:rPr>
        <w:t xml:space="preserve">original language here, or </w:t>
      </w:r>
      <w:r>
        <w:rPr>
          <w:i/>
          <w:iCs/>
        </w:rPr>
        <w:t>Italian if original is English</w:t>
      </w:r>
      <w:r>
        <w:t>)</w:t>
      </w:r>
    </w:p>
    <w:p w14:paraId="46E2C5E9" w14:textId="77777777" w:rsidR="008526A4" w:rsidRPr="00F65220" w:rsidRDefault="008526A4">
      <w:pPr>
        <w:rPr>
          <w:lang w:val="en-GB"/>
        </w:rPr>
      </w:pPr>
    </w:p>
    <w:p w14:paraId="04CF4886" w14:textId="77777777" w:rsidR="008526A4" w:rsidRPr="00F65220" w:rsidRDefault="009F37F0" w:rsidP="005C04E1">
      <w:pPr>
        <w:pStyle w:val="AuthorName"/>
        <w:rPr>
          <w:lang w:val="en-GB"/>
        </w:rPr>
      </w:pPr>
      <w:r w:rsidRPr="00F65220">
        <w:rPr>
          <w:lang w:val="en-GB"/>
        </w:rPr>
        <w:t>Name Surname</w:t>
      </w:r>
    </w:p>
    <w:p w14:paraId="1F1DFE18" w14:textId="522BA4B8" w:rsidR="008526A4" w:rsidRPr="00F65220" w:rsidRDefault="009F37F0" w:rsidP="005C04E1">
      <w:pPr>
        <w:pStyle w:val="Affiliation"/>
        <w:rPr>
          <w:lang w:val="en-GB"/>
        </w:rPr>
      </w:pPr>
      <w:r w:rsidRPr="00F65220">
        <w:rPr>
          <w:lang w:val="en-GB"/>
        </w:rPr>
        <w:t>Department or Faculty, University</w:t>
      </w:r>
      <w:r w:rsidR="005F30B8" w:rsidRPr="00F65220">
        <w:rPr>
          <w:lang w:val="en-GB"/>
        </w:rPr>
        <w:t xml:space="preserve"> or Institution</w:t>
      </w:r>
      <w:r w:rsidRPr="00F65220">
        <w:rPr>
          <w:lang w:val="en-GB"/>
        </w:rPr>
        <w:t xml:space="preserve"> (Country); </w:t>
      </w:r>
      <w:hyperlink r:id="rId6" w:history="1">
        <w:r w:rsidR="005C04E1" w:rsidRPr="00F65220">
          <w:rPr>
            <w:rStyle w:val="Hyperlink"/>
            <w:lang w:val="en-GB"/>
          </w:rPr>
          <w:t>name.surname@university.edu</w:t>
        </w:r>
      </w:hyperlink>
    </w:p>
    <w:p w14:paraId="53BB1ACC" w14:textId="78C06BDC" w:rsidR="005C04E1" w:rsidRDefault="005C04E1" w:rsidP="005C04E1">
      <w:pPr>
        <w:pStyle w:val="Affiliation"/>
        <w:rPr>
          <w:lang w:val="en-GB"/>
        </w:rPr>
      </w:pPr>
      <w:hyperlink r:id="rId7" w:history="1">
        <w:r w:rsidRPr="00F65220">
          <w:rPr>
            <w:rStyle w:val="Hyperlink"/>
            <w:lang w:val="en-GB"/>
          </w:rPr>
          <w:t>https://orcid.org/0000-0000-0000-0000</w:t>
        </w:r>
      </w:hyperlink>
    </w:p>
    <w:p w14:paraId="5AEB6873" w14:textId="77777777" w:rsidR="00471F71" w:rsidRDefault="00471F71" w:rsidP="005C04E1">
      <w:pPr>
        <w:pStyle w:val="Affiliation"/>
        <w:rPr>
          <w:lang w:val="en-GB"/>
        </w:rPr>
      </w:pPr>
    </w:p>
    <w:p w14:paraId="185925F0" w14:textId="07B8C7B1" w:rsidR="00471F71" w:rsidRPr="00F65220" w:rsidRDefault="00471F71" w:rsidP="00471F71">
      <w:pPr>
        <w:pStyle w:val="AuthorName"/>
        <w:rPr>
          <w:lang w:val="en-GB"/>
        </w:rPr>
      </w:pPr>
      <w:r w:rsidRPr="00F65220">
        <w:rPr>
          <w:lang w:val="en-GB"/>
        </w:rPr>
        <w:t>Name</w:t>
      </w:r>
      <w:r>
        <w:rPr>
          <w:lang w:val="en-GB"/>
        </w:rPr>
        <w:t>2</w:t>
      </w:r>
      <w:r w:rsidRPr="00F65220">
        <w:rPr>
          <w:lang w:val="en-GB"/>
        </w:rPr>
        <w:t xml:space="preserve"> Surname</w:t>
      </w:r>
      <w:r>
        <w:rPr>
          <w:lang w:val="en-GB"/>
        </w:rPr>
        <w:t>2</w:t>
      </w:r>
    </w:p>
    <w:p w14:paraId="2F1119A4" w14:textId="77777777" w:rsidR="00471F71" w:rsidRPr="00F65220" w:rsidRDefault="00471F71" w:rsidP="00471F71">
      <w:pPr>
        <w:pStyle w:val="Affiliation"/>
        <w:rPr>
          <w:lang w:val="en-GB"/>
        </w:rPr>
      </w:pPr>
      <w:r w:rsidRPr="00F65220">
        <w:rPr>
          <w:lang w:val="en-GB"/>
        </w:rPr>
        <w:t xml:space="preserve">Department or Faculty, University or Institution (Country); </w:t>
      </w:r>
      <w:hyperlink r:id="rId8" w:history="1">
        <w:r w:rsidRPr="00F65220">
          <w:rPr>
            <w:rStyle w:val="Hyperlink"/>
            <w:lang w:val="en-GB"/>
          </w:rPr>
          <w:t>name.surname@university.edu</w:t>
        </w:r>
      </w:hyperlink>
    </w:p>
    <w:p w14:paraId="343CB785" w14:textId="3E117DEC" w:rsidR="00471F71" w:rsidRPr="00F65220" w:rsidRDefault="00471F71" w:rsidP="00471F71">
      <w:pPr>
        <w:pStyle w:val="Affiliation"/>
        <w:rPr>
          <w:lang w:val="en-GB"/>
        </w:rPr>
      </w:pPr>
      <w:hyperlink r:id="rId9" w:history="1">
        <w:r w:rsidRPr="00F65220">
          <w:rPr>
            <w:rStyle w:val="Hyperlink"/>
            <w:lang w:val="en-GB"/>
          </w:rPr>
          <w:t>https://orcid.org/0000-0000-0000-0000</w:t>
        </w:r>
      </w:hyperlink>
    </w:p>
    <w:p w14:paraId="73A493F1" w14:textId="77777777" w:rsidR="008526A4" w:rsidRPr="00F65220" w:rsidRDefault="008526A4">
      <w:pPr>
        <w:rPr>
          <w:lang w:val="en-GB"/>
        </w:rPr>
      </w:pPr>
    </w:p>
    <w:p w14:paraId="0BCC7219" w14:textId="77777777" w:rsidR="008526A4" w:rsidRPr="00F65220" w:rsidRDefault="009F37F0" w:rsidP="00860286">
      <w:pPr>
        <w:pStyle w:val="Heading4"/>
        <w:rPr>
          <w:lang w:val="en-GB"/>
        </w:rPr>
      </w:pPr>
      <w:r w:rsidRPr="00F65220">
        <w:rPr>
          <w:lang w:val="en-GB"/>
        </w:rPr>
        <w:t>ABSTRACT</w:t>
      </w:r>
    </w:p>
    <w:p w14:paraId="3D41F223" w14:textId="61A0E35A" w:rsidR="008526A4" w:rsidRPr="00F65220" w:rsidRDefault="009F37F0">
      <w:pPr>
        <w:pStyle w:val="Frontpage"/>
        <w:rPr>
          <w:lang w:val="en-GB"/>
        </w:rPr>
      </w:pPr>
      <w:r w:rsidRPr="00F65220">
        <w:rPr>
          <w:lang w:val="en-GB"/>
        </w:rPr>
        <w:t xml:space="preserve">Lorem ipsum dolor sit amet, consectetur adipiscing elit. Curabitur </w:t>
      </w:r>
      <w:r w:rsidRPr="00F65220">
        <w:rPr>
          <w:i/>
          <w:iCs/>
          <w:lang w:val="en-GB"/>
        </w:rPr>
        <w:t>dignissim</w:t>
      </w:r>
      <w:r w:rsidRPr="00F65220">
        <w:rPr>
          <w:lang w:val="en-GB"/>
        </w:rPr>
        <w:t>, ligula id gravida bibendum, ante urna hendrerit sapien, id suscipit nunc nisl non ipsum.</w:t>
      </w:r>
      <w:r w:rsidR="00D90548" w:rsidRPr="00F65220">
        <w:rPr>
          <w:lang w:val="en-GB"/>
        </w:rPr>
        <w:t xml:space="preserve"> (</w:t>
      </w:r>
      <w:r w:rsidR="00D90548" w:rsidRPr="00915810">
        <w:rPr>
          <w:i/>
          <w:iCs/>
          <w:lang w:val="en-GB"/>
        </w:rPr>
        <w:t xml:space="preserve">this </w:t>
      </w:r>
      <w:r w:rsidR="006301B0" w:rsidRPr="00915810">
        <w:rPr>
          <w:i/>
          <w:iCs/>
          <w:lang w:val="en-GB"/>
        </w:rPr>
        <w:t>always goes</w:t>
      </w:r>
      <w:r w:rsidR="00D90548" w:rsidRPr="00915810">
        <w:rPr>
          <w:i/>
          <w:iCs/>
          <w:lang w:val="en-GB"/>
        </w:rPr>
        <w:t xml:space="preserve"> in English</w:t>
      </w:r>
      <w:r w:rsidR="00D90548" w:rsidRPr="00F65220">
        <w:rPr>
          <w:lang w:val="en-GB"/>
        </w:rPr>
        <w:t>)</w:t>
      </w:r>
    </w:p>
    <w:p w14:paraId="42339023" w14:textId="77777777" w:rsidR="005C04E1" w:rsidRPr="00F65220" w:rsidRDefault="005C04E1">
      <w:pPr>
        <w:pStyle w:val="Frontpage"/>
        <w:rPr>
          <w:lang w:val="en-GB"/>
        </w:rPr>
      </w:pPr>
    </w:p>
    <w:p w14:paraId="25F30661" w14:textId="2D50998A" w:rsidR="008526A4" w:rsidRPr="00F65220" w:rsidRDefault="009F37F0">
      <w:pPr>
        <w:pStyle w:val="Frontpage"/>
        <w:rPr>
          <w:lang w:val="en-GB"/>
        </w:rPr>
      </w:pPr>
      <w:r w:rsidRPr="00F65220">
        <w:rPr>
          <w:lang w:val="en-GB"/>
        </w:rPr>
        <w:t xml:space="preserve">Lorem ipsum dolor sit amet, consectetur adipiscing elit. In hac habitasse </w:t>
      </w:r>
      <w:r w:rsidRPr="00F65220">
        <w:rPr>
          <w:i/>
          <w:iCs/>
          <w:lang w:val="en-GB"/>
        </w:rPr>
        <w:t>platea</w:t>
      </w:r>
      <w:r w:rsidRPr="00F65220">
        <w:rPr>
          <w:lang w:val="en-GB"/>
        </w:rPr>
        <w:t xml:space="preserve"> dictumst. Phasellus eget massa non urna rhoncus pulvinar.</w:t>
      </w:r>
      <w:r w:rsidR="00D23F94" w:rsidRPr="00F65220">
        <w:rPr>
          <w:lang w:val="en-GB"/>
        </w:rPr>
        <w:t xml:space="preserve"> (</w:t>
      </w:r>
      <w:r w:rsidR="00D23F94" w:rsidRPr="00915810">
        <w:rPr>
          <w:i/>
          <w:iCs/>
          <w:lang w:val="en-GB"/>
        </w:rPr>
        <w:t xml:space="preserve">this </w:t>
      </w:r>
      <w:r w:rsidR="006301B0" w:rsidRPr="00915810">
        <w:rPr>
          <w:i/>
          <w:iCs/>
          <w:lang w:val="en-GB"/>
        </w:rPr>
        <w:t>always goes</w:t>
      </w:r>
      <w:r w:rsidR="00D23F94" w:rsidRPr="00915810">
        <w:rPr>
          <w:i/>
          <w:iCs/>
          <w:lang w:val="en-GB"/>
        </w:rPr>
        <w:t xml:space="preserve"> in the original language of the paper, unless the paper is in English; in that case, </w:t>
      </w:r>
      <w:r w:rsidR="004A62A5" w:rsidRPr="00915810">
        <w:rPr>
          <w:i/>
          <w:iCs/>
          <w:lang w:val="en-GB"/>
        </w:rPr>
        <w:t>choose Italian</w:t>
      </w:r>
      <w:r w:rsidR="004A62A5" w:rsidRPr="00F65220">
        <w:rPr>
          <w:lang w:val="en-GB"/>
        </w:rPr>
        <w:t>)</w:t>
      </w:r>
    </w:p>
    <w:p w14:paraId="77486CA9" w14:textId="77777777" w:rsidR="008526A4" w:rsidRPr="00F65220" w:rsidRDefault="008526A4">
      <w:pPr>
        <w:rPr>
          <w:lang w:val="en-GB"/>
        </w:rPr>
      </w:pPr>
    </w:p>
    <w:p w14:paraId="307D7CCB" w14:textId="77777777" w:rsidR="008526A4" w:rsidRPr="00F65220" w:rsidRDefault="009F37F0" w:rsidP="00860286">
      <w:pPr>
        <w:pStyle w:val="Heading4"/>
        <w:rPr>
          <w:lang w:val="en-GB"/>
        </w:rPr>
      </w:pPr>
      <w:r w:rsidRPr="00F65220">
        <w:rPr>
          <w:lang w:val="en-GB"/>
        </w:rPr>
        <w:t>KEYWORDS</w:t>
      </w:r>
    </w:p>
    <w:p w14:paraId="592932B7" w14:textId="2B14E03C" w:rsidR="008526A4" w:rsidRPr="00F65220" w:rsidRDefault="009F37F0">
      <w:pPr>
        <w:pStyle w:val="Frontpage"/>
        <w:rPr>
          <w:lang w:val="en-GB"/>
        </w:rPr>
      </w:pPr>
      <w:r w:rsidRPr="00F65220">
        <w:rPr>
          <w:lang w:val="en-GB"/>
        </w:rPr>
        <w:t>participatory practices, board game, teacher education, learning environment, agency</w:t>
      </w:r>
      <w:r w:rsidR="004A62A5" w:rsidRPr="00F65220">
        <w:rPr>
          <w:lang w:val="en-GB"/>
        </w:rPr>
        <w:t xml:space="preserve"> (</w:t>
      </w:r>
      <w:r w:rsidR="004A62A5" w:rsidRPr="00915810">
        <w:rPr>
          <w:i/>
          <w:iCs/>
          <w:lang w:val="en-GB"/>
        </w:rPr>
        <w:t xml:space="preserve">this </w:t>
      </w:r>
      <w:r w:rsidR="006301B0" w:rsidRPr="00915810">
        <w:rPr>
          <w:i/>
          <w:iCs/>
          <w:lang w:val="en-GB"/>
        </w:rPr>
        <w:t>always goes</w:t>
      </w:r>
      <w:r w:rsidR="004A62A5" w:rsidRPr="00915810">
        <w:rPr>
          <w:i/>
          <w:iCs/>
          <w:lang w:val="en-GB"/>
        </w:rPr>
        <w:t xml:space="preserve"> in English</w:t>
      </w:r>
      <w:r w:rsidR="004A62A5" w:rsidRPr="00F65220">
        <w:rPr>
          <w:lang w:val="en-GB"/>
        </w:rPr>
        <w:t>)</w:t>
      </w:r>
    </w:p>
    <w:p w14:paraId="1C8B6E73" w14:textId="0CEA7814" w:rsidR="008526A4" w:rsidRPr="00F65220" w:rsidRDefault="009F37F0">
      <w:pPr>
        <w:pStyle w:val="Frontpage"/>
        <w:rPr>
          <w:lang w:val="en-GB"/>
        </w:rPr>
      </w:pPr>
      <w:r w:rsidRPr="00F65220">
        <w:rPr>
          <w:lang w:val="en-GB"/>
        </w:rPr>
        <w:t>pratiche partecipative, gioco da tavolo, formazione insegnanti, ambiente di apprendimento, agency</w:t>
      </w:r>
      <w:r w:rsidR="004A62A5" w:rsidRPr="00F65220">
        <w:rPr>
          <w:lang w:val="en-GB"/>
        </w:rPr>
        <w:t xml:space="preserve"> (</w:t>
      </w:r>
      <w:r w:rsidR="004A62A5" w:rsidRPr="00915810">
        <w:rPr>
          <w:i/>
          <w:iCs/>
          <w:lang w:val="en-GB"/>
        </w:rPr>
        <w:t xml:space="preserve">this </w:t>
      </w:r>
      <w:r w:rsidR="006301B0" w:rsidRPr="00915810">
        <w:rPr>
          <w:i/>
          <w:iCs/>
          <w:lang w:val="en-GB"/>
        </w:rPr>
        <w:t>always goes</w:t>
      </w:r>
      <w:r w:rsidR="004A62A5" w:rsidRPr="00915810">
        <w:rPr>
          <w:i/>
          <w:iCs/>
          <w:lang w:val="en-GB"/>
        </w:rPr>
        <w:t xml:space="preserve"> in the original language of the paper, unless the paper is in English; in that case, choose Italian</w:t>
      </w:r>
      <w:r w:rsidR="004A62A5" w:rsidRPr="00F65220">
        <w:rPr>
          <w:lang w:val="en-GB"/>
        </w:rPr>
        <w:t>)</w:t>
      </w:r>
    </w:p>
    <w:p w14:paraId="2C18EEB2" w14:textId="77777777" w:rsidR="008526A4" w:rsidRPr="00F65220" w:rsidRDefault="008526A4">
      <w:pPr>
        <w:rPr>
          <w:lang w:val="en-GB"/>
        </w:rPr>
      </w:pPr>
    </w:p>
    <w:p w14:paraId="5389EFFD" w14:textId="77777777" w:rsidR="008526A4" w:rsidRPr="00F65220" w:rsidRDefault="009F37F0" w:rsidP="00860286">
      <w:pPr>
        <w:pStyle w:val="Heading4"/>
        <w:rPr>
          <w:lang w:val="en-GB"/>
        </w:rPr>
      </w:pPr>
      <w:r w:rsidRPr="00F65220">
        <w:rPr>
          <w:lang w:val="en-GB"/>
        </w:rPr>
        <w:t>AUTHORSHIP</w:t>
      </w:r>
    </w:p>
    <w:p w14:paraId="6DC8A821" w14:textId="0DC20CA0" w:rsidR="008526A4" w:rsidRPr="00F65220" w:rsidRDefault="000F2130">
      <w:pPr>
        <w:pStyle w:val="Frontpage"/>
        <w:rPr>
          <w:lang w:val="en-GB"/>
        </w:rPr>
      </w:pPr>
      <w:r w:rsidRPr="00F65220">
        <w:rPr>
          <w:lang w:val="en-GB"/>
        </w:rPr>
        <w:t xml:space="preserve">(example) </w:t>
      </w:r>
      <w:r w:rsidR="009F37F0" w:rsidRPr="00F65220">
        <w:rPr>
          <w:lang w:val="en-GB"/>
        </w:rPr>
        <w:t>All authors contributed equally to the conceptualisation and writing of the manuscript.</w:t>
      </w:r>
      <w:r w:rsidR="004A62A5" w:rsidRPr="00F65220">
        <w:rPr>
          <w:lang w:val="en-GB"/>
        </w:rPr>
        <w:t xml:space="preserve"> (</w:t>
      </w:r>
      <w:r w:rsidR="004A62A5" w:rsidRPr="00915810">
        <w:rPr>
          <w:i/>
          <w:iCs/>
          <w:lang w:val="en-GB"/>
        </w:rPr>
        <w:t xml:space="preserve">this </w:t>
      </w:r>
      <w:r w:rsidR="006301B0" w:rsidRPr="00915810">
        <w:rPr>
          <w:i/>
          <w:iCs/>
          <w:lang w:val="en-GB"/>
        </w:rPr>
        <w:t>always goes</w:t>
      </w:r>
      <w:r w:rsidR="004A62A5" w:rsidRPr="00915810">
        <w:rPr>
          <w:i/>
          <w:iCs/>
          <w:lang w:val="en-GB"/>
        </w:rPr>
        <w:t xml:space="preserve"> in English</w:t>
      </w:r>
      <w:r w:rsidR="004A62A5" w:rsidRPr="00F65220">
        <w:rPr>
          <w:lang w:val="en-GB"/>
        </w:rPr>
        <w:t>)</w:t>
      </w:r>
    </w:p>
    <w:p w14:paraId="45E6F76B" w14:textId="77777777" w:rsidR="008526A4" w:rsidRPr="00F65220" w:rsidRDefault="008526A4">
      <w:pPr>
        <w:rPr>
          <w:lang w:val="en-GB"/>
        </w:rPr>
      </w:pPr>
    </w:p>
    <w:p w14:paraId="48AEA068" w14:textId="77777777" w:rsidR="008526A4" w:rsidRPr="00F65220" w:rsidRDefault="009F37F0" w:rsidP="00860286">
      <w:pPr>
        <w:pStyle w:val="Heading4"/>
        <w:rPr>
          <w:lang w:val="en-GB"/>
        </w:rPr>
      </w:pPr>
      <w:r w:rsidRPr="00F65220">
        <w:rPr>
          <w:lang w:val="en-GB"/>
        </w:rPr>
        <w:t>ACKNOWLEDGMENTS</w:t>
      </w:r>
    </w:p>
    <w:p w14:paraId="6E4C9C21" w14:textId="53E8400A" w:rsidR="008526A4" w:rsidRPr="00F65220" w:rsidRDefault="009F37F0">
      <w:pPr>
        <w:pStyle w:val="Frontpage"/>
        <w:rPr>
          <w:lang w:val="en-GB"/>
        </w:rPr>
      </w:pPr>
      <w:r w:rsidRPr="00F65220">
        <w:rPr>
          <w:lang w:val="en-GB"/>
        </w:rPr>
        <w:t>The authors acknowledge the support of the Lorem Ipsum Foundation.</w:t>
      </w:r>
      <w:r w:rsidR="004A62A5" w:rsidRPr="00F65220">
        <w:rPr>
          <w:lang w:val="en-GB"/>
        </w:rPr>
        <w:t xml:space="preserve"> (</w:t>
      </w:r>
      <w:r w:rsidR="004A62A5" w:rsidRPr="00915810">
        <w:rPr>
          <w:i/>
          <w:iCs/>
          <w:lang w:val="en-GB"/>
        </w:rPr>
        <w:t>language of your choice</w:t>
      </w:r>
      <w:r w:rsidR="004A62A5" w:rsidRPr="00F65220">
        <w:rPr>
          <w:lang w:val="en-GB"/>
        </w:rPr>
        <w:t>)</w:t>
      </w:r>
    </w:p>
    <w:p w14:paraId="0C0EA2D7" w14:textId="77777777" w:rsidR="008526A4" w:rsidRPr="00F65220" w:rsidRDefault="008526A4">
      <w:pPr>
        <w:rPr>
          <w:lang w:val="en-GB"/>
        </w:rPr>
      </w:pPr>
    </w:p>
    <w:p w14:paraId="2889C788" w14:textId="77777777" w:rsidR="008526A4" w:rsidRPr="00F65220" w:rsidRDefault="009F37F0" w:rsidP="00860286">
      <w:pPr>
        <w:pStyle w:val="Heading4"/>
        <w:rPr>
          <w:lang w:val="en-GB"/>
        </w:rPr>
      </w:pPr>
      <w:r w:rsidRPr="00F65220">
        <w:rPr>
          <w:lang w:val="en-GB"/>
        </w:rPr>
        <w:t>CONFLICTS OF INTEREST</w:t>
      </w:r>
    </w:p>
    <w:p w14:paraId="48B87370" w14:textId="6F5BD398" w:rsidR="008526A4" w:rsidRPr="00F65220" w:rsidRDefault="000F2130">
      <w:pPr>
        <w:pStyle w:val="Frontpage"/>
        <w:rPr>
          <w:lang w:val="en-GB"/>
        </w:rPr>
      </w:pPr>
      <w:r w:rsidRPr="00F65220">
        <w:rPr>
          <w:lang w:val="en-GB"/>
        </w:rPr>
        <w:t>(</w:t>
      </w:r>
      <w:r w:rsidRPr="00915810">
        <w:rPr>
          <w:i/>
          <w:iCs/>
          <w:lang w:val="en-GB"/>
        </w:rPr>
        <w:t>plural</w:t>
      </w:r>
      <w:r w:rsidRPr="00F65220">
        <w:rPr>
          <w:lang w:val="en-GB"/>
        </w:rPr>
        <w:t xml:space="preserve">) </w:t>
      </w:r>
      <w:r w:rsidR="009F37F0" w:rsidRPr="00F65220">
        <w:rPr>
          <w:lang w:val="en-GB"/>
        </w:rPr>
        <w:t>The Authors declare no conflicts of interest.</w:t>
      </w:r>
      <w:r w:rsidRPr="00F65220">
        <w:rPr>
          <w:lang w:val="en-GB"/>
        </w:rPr>
        <w:t xml:space="preserve"> / (</w:t>
      </w:r>
      <w:r w:rsidRPr="00915810">
        <w:rPr>
          <w:i/>
          <w:iCs/>
          <w:lang w:val="en-GB"/>
        </w:rPr>
        <w:t>singular</w:t>
      </w:r>
      <w:r w:rsidRPr="00F65220">
        <w:rPr>
          <w:lang w:val="en-GB"/>
        </w:rPr>
        <w:t>) The Author declares no conflicts of interest.</w:t>
      </w:r>
      <w:r w:rsidR="004A62A5" w:rsidRPr="00F65220">
        <w:rPr>
          <w:lang w:val="en-GB"/>
        </w:rPr>
        <w:t xml:space="preserve"> (</w:t>
      </w:r>
      <w:r w:rsidR="004A62A5" w:rsidRPr="00915810">
        <w:rPr>
          <w:i/>
          <w:iCs/>
          <w:lang w:val="en-GB"/>
        </w:rPr>
        <w:t xml:space="preserve">this </w:t>
      </w:r>
      <w:r w:rsidR="006301B0" w:rsidRPr="00915810">
        <w:rPr>
          <w:i/>
          <w:iCs/>
          <w:lang w:val="en-GB"/>
        </w:rPr>
        <w:t>always goes</w:t>
      </w:r>
      <w:r w:rsidR="004A62A5" w:rsidRPr="00915810">
        <w:rPr>
          <w:i/>
          <w:iCs/>
          <w:lang w:val="en-GB"/>
        </w:rPr>
        <w:t xml:space="preserve"> in English</w:t>
      </w:r>
      <w:r w:rsidR="004A62A5" w:rsidRPr="00F65220">
        <w:rPr>
          <w:lang w:val="en-GB"/>
        </w:rPr>
        <w:t>)</w:t>
      </w:r>
    </w:p>
    <w:p w14:paraId="67317104" w14:textId="77777777" w:rsidR="008526A4" w:rsidRPr="00F65220" w:rsidRDefault="008526A4">
      <w:pPr>
        <w:rPr>
          <w:lang w:val="en-GB"/>
        </w:rPr>
      </w:pPr>
    </w:p>
    <w:p w14:paraId="6EC9A4C8" w14:textId="77777777" w:rsidR="008526A4" w:rsidRPr="00F65220" w:rsidRDefault="009F37F0" w:rsidP="00860286">
      <w:pPr>
        <w:pStyle w:val="Heading4"/>
        <w:rPr>
          <w:lang w:val="en-GB"/>
        </w:rPr>
      </w:pPr>
      <w:r w:rsidRPr="00F65220">
        <w:rPr>
          <w:lang w:val="en-GB"/>
        </w:rPr>
        <w:t>RECEIVED</w:t>
      </w:r>
    </w:p>
    <w:p w14:paraId="48C36FF0" w14:textId="6CC27FC6" w:rsidR="008526A4" w:rsidRPr="00F65220" w:rsidRDefault="009F37F0">
      <w:pPr>
        <w:pStyle w:val="Frontpage"/>
        <w:rPr>
          <w:lang w:val="en-GB"/>
        </w:rPr>
      </w:pPr>
      <w:r w:rsidRPr="00F65220">
        <w:rPr>
          <w:lang w:val="en-GB"/>
        </w:rPr>
        <w:t>To be filled in by the copyeditor.</w:t>
      </w:r>
      <w:r w:rsidR="004A62A5" w:rsidRPr="00F65220">
        <w:rPr>
          <w:lang w:val="en-GB"/>
        </w:rPr>
        <w:t xml:space="preserve"> (</w:t>
      </w:r>
      <w:r w:rsidR="004A62A5" w:rsidRPr="00915810">
        <w:rPr>
          <w:i/>
          <w:iCs/>
          <w:lang w:val="en-GB"/>
        </w:rPr>
        <w:t xml:space="preserve">this </w:t>
      </w:r>
      <w:r w:rsidR="006301B0" w:rsidRPr="00915810">
        <w:rPr>
          <w:i/>
          <w:iCs/>
          <w:lang w:val="en-GB"/>
        </w:rPr>
        <w:t>always goes</w:t>
      </w:r>
      <w:r w:rsidR="004A62A5" w:rsidRPr="00915810">
        <w:rPr>
          <w:i/>
          <w:iCs/>
          <w:lang w:val="en-GB"/>
        </w:rPr>
        <w:t xml:space="preserve"> in English</w:t>
      </w:r>
      <w:r w:rsidR="004A62A5" w:rsidRPr="00F65220">
        <w:rPr>
          <w:lang w:val="en-GB"/>
        </w:rPr>
        <w:t>)</w:t>
      </w:r>
    </w:p>
    <w:p w14:paraId="0CAA1798" w14:textId="77777777" w:rsidR="008526A4" w:rsidRPr="00F65220" w:rsidRDefault="008526A4">
      <w:pPr>
        <w:rPr>
          <w:lang w:val="en-GB"/>
        </w:rPr>
      </w:pPr>
    </w:p>
    <w:p w14:paraId="7457C7AE" w14:textId="77777777" w:rsidR="008526A4" w:rsidRPr="00F65220" w:rsidRDefault="009F37F0" w:rsidP="00860286">
      <w:pPr>
        <w:pStyle w:val="Heading4"/>
        <w:rPr>
          <w:lang w:val="en-GB"/>
        </w:rPr>
      </w:pPr>
      <w:r w:rsidRPr="00F65220">
        <w:rPr>
          <w:lang w:val="en-GB"/>
        </w:rPr>
        <w:t>ACCEPTED</w:t>
      </w:r>
    </w:p>
    <w:p w14:paraId="66945785" w14:textId="098DDFF7" w:rsidR="008526A4" w:rsidRPr="00F65220" w:rsidRDefault="009F37F0">
      <w:pPr>
        <w:pStyle w:val="Frontpage"/>
        <w:rPr>
          <w:lang w:val="en-GB"/>
        </w:rPr>
      </w:pPr>
      <w:r w:rsidRPr="00F65220">
        <w:rPr>
          <w:lang w:val="en-GB"/>
        </w:rPr>
        <w:t>To be filled in by the copyeditor.</w:t>
      </w:r>
      <w:r w:rsidR="004A62A5" w:rsidRPr="00F65220">
        <w:rPr>
          <w:lang w:val="en-GB"/>
        </w:rPr>
        <w:t xml:space="preserve"> (</w:t>
      </w:r>
      <w:r w:rsidR="004A62A5" w:rsidRPr="00915810">
        <w:rPr>
          <w:i/>
          <w:iCs/>
          <w:lang w:val="en-GB"/>
        </w:rPr>
        <w:t xml:space="preserve">this </w:t>
      </w:r>
      <w:r w:rsidR="006301B0" w:rsidRPr="00915810">
        <w:rPr>
          <w:i/>
          <w:iCs/>
          <w:lang w:val="en-GB"/>
        </w:rPr>
        <w:t>always goes</w:t>
      </w:r>
      <w:r w:rsidR="004A62A5" w:rsidRPr="00915810">
        <w:rPr>
          <w:i/>
          <w:iCs/>
          <w:lang w:val="en-GB"/>
        </w:rPr>
        <w:t xml:space="preserve"> in English</w:t>
      </w:r>
      <w:r w:rsidR="004A62A5" w:rsidRPr="00F65220">
        <w:rPr>
          <w:lang w:val="en-GB"/>
        </w:rPr>
        <w:t>)</w:t>
      </w:r>
    </w:p>
    <w:p w14:paraId="63EE6627" w14:textId="77777777" w:rsidR="008526A4" w:rsidRPr="00F65220" w:rsidRDefault="008526A4">
      <w:pPr>
        <w:rPr>
          <w:lang w:val="en-GB"/>
        </w:rPr>
      </w:pPr>
    </w:p>
    <w:p w14:paraId="4BD1C208" w14:textId="77777777" w:rsidR="008526A4" w:rsidRPr="00F65220" w:rsidRDefault="009F37F0" w:rsidP="00860286">
      <w:pPr>
        <w:pStyle w:val="Heading4"/>
        <w:rPr>
          <w:lang w:val="en-GB"/>
        </w:rPr>
      </w:pPr>
      <w:r w:rsidRPr="00F65220">
        <w:rPr>
          <w:lang w:val="en-GB"/>
        </w:rPr>
        <w:t>PUBLISHED ON-LINE</w:t>
      </w:r>
    </w:p>
    <w:p w14:paraId="490D7AE8" w14:textId="7DC5445E" w:rsidR="008526A4" w:rsidRPr="00F65220" w:rsidRDefault="009F37F0">
      <w:pPr>
        <w:pStyle w:val="Frontpage"/>
        <w:rPr>
          <w:lang w:val="en-GB"/>
        </w:rPr>
      </w:pPr>
      <w:r w:rsidRPr="00F65220">
        <w:rPr>
          <w:lang w:val="en-GB"/>
        </w:rPr>
        <w:t>To be filled in by the copyeditor.</w:t>
      </w:r>
      <w:r w:rsidR="004A62A5" w:rsidRPr="00F65220">
        <w:rPr>
          <w:lang w:val="en-GB"/>
        </w:rPr>
        <w:t xml:space="preserve"> (</w:t>
      </w:r>
      <w:r w:rsidR="004A62A5" w:rsidRPr="00915810">
        <w:rPr>
          <w:i/>
          <w:iCs/>
          <w:lang w:val="en-GB"/>
        </w:rPr>
        <w:t xml:space="preserve">this </w:t>
      </w:r>
      <w:r w:rsidR="006301B0" w:rsidRPr="00915810">
        <w:rPr>
          <w:i/>
          <w:iCs/>
          <w:lang w:val="en-GB"/>
        </w:rPr>
        <w:t>always goes</w:t>
      </w:r>
      <w:r w:rsidR="004A62A5" w:rsidRPr="00915810">
        <w:rPr>
          <w:i/>
          <w:iCs/>
          <w:lang w:val="en-GB"/>
        </w:rPr>
        <w:t xml:space="preserve"> in English</w:t>
      </w:r>
      <w:r w:rsidR="004A62A5" w:rsidRPr="00F65220">
        <w:rPr>
          <w:lang w:val="en-GB"/>
        </w:rPr>
        <w:t>)</w:t>
      </w:r>
    </w:p>
    <w:p w14:paraId="2530F37E" w14:textId="77777777" w:rsidR="008526A4" w:rsidRPr="00F65220" w:rsidRDefault="008526A4">
      <w:pPr>
        <w:rPr>
          <w:lang w:val="en-GB"/>
        </w:rPr>
      </w:pPr>
    </w:p>
    <w:p w14:paraId="61FA011D" w14:textId="77777777" w:rsidR="008526A4" w:rsidRPr="00F65220" w:rsidRDefault="009F37F0">
      <w:pPr>
        <w:rPr>
          <w:lang w:val="en-GB"/>
        </w:rPr>
      </w:pPr>
      <w:r w:rsidRPr="00F65220">
        <w:rPr>
          <w:lang w:val="en-GB"/>
        </w:rPr>
        <w:br w:type="page"/>
      </w:r>
    </w:p>
    <w:p w14:paraId="4F09954B" w14:textId="77777777" w:rsidR="008526A4" w:rsidRPr="00F65220" w:rsidRDefault="009F37F0" w:rsidP="007D296D">
      <w:pPr>
        <w:pStyle w:val="Heading1"/>
        <w:rPr>
          <w:lang w:val="en-GB"/>
        </w:rPr>
      </w:pPr>
      <w:r w:rsidRPr="00F65220">
        <w:rPr>
          <w:lang w:val="en-GB"/>
        </w:rPr>
        <w:t>1. Introduction</w:t>
      </w:r>
    </w:p>
    <w:p w14:paraId="3DB13D55" w14:textId="77777777" w:rsidR="008526A4" w:rsidRPr="00F65220" w:rsidRDefault="008526A4">
      <w:pPr>
        <w:rPr>
          <w:lang w:val="en-GB"/>
        </w:rPr>
      </w:pPr>
    </w:p>
    <w:p w14:paraId="538AAC9C" w14:textId="60157B96" w:rsidR="008526A4" w:rsidRPr="00F65220" w:rsidRDefault="009F37F0">
      <w:pPr>
        <w:rPr>
          <w:lang w:val="en-GB"/>
        </w:rPr>
      </w:pPr>
      <w:r w:rsidRPr="00F65220">
        <w:rPr>
          <w:lang w:val="en-GB"/>
        </w:rPr>
        <w:t>Lorem ipsum dolor sit amet, consectetur adipiscing elit. Vivamus auctor</w:t>
      </w:r>
      <w:r w:rsidR="00656F70" w:rsidRPr="00F65220">
        <w:rPr>
          <w:lang w:val="en-GB"/>
        </w:rPr>
        <w:t xml:space="preserve"> Mario (1999)</w:t>
      </w:r>
      <w:r w:rsidRPr="00F65220">
        <w:rPr>
          <w:lang w:val="en-GB"/>
        </w:rPr>
        <w:t>, justo eu consectetur convallis, arcu sapien tristique elit, “semper” urna augue at nisi. In-text direct quotes are always between inverted commas.</w:t>
      </w:r>
    </w:p>
    <w:p w14:paraId="0A0CC87F" w14:textId="0BCC5785" w:rsidR="008526A4" w:rsidRPr="00F65220" w:rsidRDefault="009F37F0">
      <w:pPr>
        <w:rPr>
          <w:lang w:val="en-GB"/>
        </w:rPr>
      </w:pPr>
      <w:r w:rsidRPr="00F65220">
        <w:rPr>
          <w:lang w:val="en-GB"/>
        </w:rPr>
        <w:t xml:space="preserve">Quisque condimentum, quam id hendrerit ultricies, nisl justo posuere arcu, non luctus </w:t>
      </w:r>
      <w:r w:rsidR="00656F70" w:rsidRPr="00F65220">
        <w:rPr>
          <w:lang w:val="en-GB"/>
        </w:rPr>
        <w:t>“</w:t>
      </w:r>
      <w:r w:rsidRPr="00F65220">
        <w:rPr>
          <w:lang w:val="en-GB"/>
        </w:rPr>
        <w:t>neque neque</w:t>
      </w:r>
      <w:r w:rsidR="00656F70" w:rsidRPr="00F65220">
        <w:rPr>
          <w:lang w:val="en-GB"/>
        </w:rPr>
        <w:t>” (Socrates, 2023, p. 15)</w:t>
      </w:r>
      <w:r w:rsidRPr="00F65220">
        <w:rPr>
          <w:lang w:val="en-GB"/>
        </w:rPr>
        <w:t xml:space="preserve"> sit amet metus. Integer a magna sit amet lectus volutpat vehicula.</w:t>
      </w:r>
    </w:p>
    <w:p w14:paraId="3651038E" w14:textId="77777777" w:rsidR="000F2130" w:rsidRPr="00F65220" w:rsidRDefault="000F2130">
      <w:pPr>
        <w:rPr>
          <w:lang w:val="en-GB"/>
        </w:rPr>
      </w:pPr>
    </w:p>
    <w:p w14:paraId="2774723A" w14:textId="7D96A8FD" w:rsidR="008526A4" w:rsidRPr="00F65220" w:rsidRDefault="009F37F0">
      <w:pPr>
        <w:pStyle w:val="LongQuote"/>
        <w:rPr>
          <w:lang w:val="en-GB"/>
        </w:rPr>
      </w:pPr>
      <w:r w:rsidRPr="00F65220">
        <w:rPr>
          <w:lang w:val="en-GB"/>
        </w:rPr>
        <w:t>“This is an indented quotation exceeding forty-two words. It demonstrates the required formatting for long citations: Times New Roman 11, 1 cm left indent, justified alignment, and direct quotes between inverted commas as required by journal policy”</w:t>
      </w:r>
      <w:r w:rsidR="00656F70" w:rsidRPr="00F65220">
        <w:rPr>
          <w:lang w:val="en-GB"/>
        </w:rPr>
        <w:t xml:space="preserve"> (Arbophanes, 2012, pp. 10‍–‍13).</w:t>
      </w:r>
    </w:p>
    <w:p w14:paraId="394ED67D" w14:textId="77777777" w:rsidR="008526A4" w:rsidRPr="00F65220" w:rsidRDefault="008526A4">
      <w:pPr>
        <w:rPr>
          <w:lang w:val="en-GB"/>
        </w:rPr>
      </w:pPr>
    </w:p>
    <w:p w14:paraId="208754D3" w14:textId="77777777" w:rsidR="008526A4" w:rsidRPr="00F65220" w:rsidRDefault="009F37F0" w:rsidP="007D296D">
      <w:pPr>
        <w:pStyle w:val="Heading2"/>
        <w:rPr>
          <w:lang w:val="en-GB"/>
        </w:rPr>
      </w:pPr>
      <w:r w:rsidRPr="00F65220">
        <w:rPr>
          <w:lang w:val="en-GB"/>
        </w:rPr>
        <w:t>1.1. Background</w:t>
      </w:r>
    </w:p>
    <w:p w14:paraId="02CDED36" w14:textId="77777777" w:rsidR="008526A4" w:rsidRPr="00F65220" w:rsidRDefault="008526A4">
      <w:pPr>
        <w:rPr>
          <w:lang w:val="en-GB"/>
        </w:rPr>
      </w:pPr>
    </w:p>
    <w:p w14:paraId="3111D9D4" w14:textId="77777777" w:rsidR="008526A4" w:rsidRPr="00F65220" w:rsidRDefault="009F37F0">
      <w:pPr>
        <w:rPr>
          <w:lang w:val="en-GB"/>
        </w:rPr>
      </w:pPr>
      <w:r w:rsidRPr="00F65220">
        <w:rPr>
          <w:lang w:val="en-GB"/>
        </w:rPr>
        <w:t>Suspendisse potenti. Sed non velit vehicula, fermentum ex at, mattis arcu. Fusce convallis felis id laoreet fringilla.</w:t>
      </w:r>
    </w:p>
    <w:p w14:paraId="14DE701D" w14:textId="77777777" w:rsidR="008526A4" w:rsidRPr="00F65220" w:rsidRDefault="008526A4">
      <w:pPr>
        <w:rPr>
          <w:lang w:val="en-GB"/>
        </w:rPr>
      </w:pPr>
    </w:p>
    <w:p w14:paraId="347FC7B3" w14:textId="452429F8" w:rsidR="008526A4" w:rsidRPr="00F65220" w:rsidRDefault="009F37F0" w:rsidP="007D296D">
      <w:pPr>
        <w:pStyle w:val="Heading2"/>
        <w:rPr>
          <w:lang w:val="en-GB"/>
        </w:rPr>
      </w:pPr>
      <w:r w:rsidRPr="00F65220">
        <w:rPr>
          <w:lang w:val="en-GB"/>
        </w:rPr>
        <w:t xml:space="preserve">1.2. </w:t>
      </w:r>
      <w:r w:rsidR="00F02419" w:rsidRPr="00F65220">
        <w:rPr>
          <w:lang w:val="en-GB"/>
        </w:rPr>
        <w:t>Other stuff</w:t>
      </w:r>
    </w:p>
    <w:p w14:paraId="251CFC97" w14:textId="77777777" w:rsidR="008526A4" w:rsidRPr="00F65220" w:rsidRDefault="008526A4" w:rsidP="00717E55">
      <w:pPr>
        <w:rPr>
          <w:lang w:val="en-GB"/>
        </w:rPr>
      </w:pPr>
    </w:p>
    <w:p w14:paraId="6412E92C" w14:textId="77777777" w:rsidR="008526A4" w:rsidRPr="00F65220" w:rsidRDefault="009F37F0" w:rsidP="007D296D">
      <w:pPr>
        <w:pStyle w:val="Heading3"/>
        <w:rPr>
          <w:lang w:val="en-GB"/>
        </w:rPr>
      </w:pPr>
      <w:r w:rsidRPr="00F65220">
        <w:rPr>
          <w:lang w:val="en-GB"/>
        </w:rPr>
        <w:t>1.2.1. Sample</w:t>
      </w:r>
    </w:p>
    <w:p w14:paraId="44881F4A" w14:textId="77777777" w:rsidR="008526A4" w:rsidRPr="00F65220" w:rsidRDefault="008526A4">
      <w:pPr>
        <w:rPr>
          <w:lang w:val="en-GB"/>
        </w:rPr>
      </w:pPr>
    </w:p>
    <w:p w14:paraId="35253FB6" w14:textId="6D049CEA" w:rsidR="008526A4" w:rsidRPr="00F65220" w:rsidRDefault="009F37F0">
      <w:pPr>
        <w:rPr>
          <w:lang w:val="en-GB"/>
        </w:rPr>
      </w:pPr>
      <w:r w:rsidRPr="00F65220">
        <w:rPr>
          <w:lang w:val="en-GB"/>
        </w:rPr>
        <w:t>Donec in lorem ac ex finibus suscipit. Mauris cursus, metus quis posuere congue, sapien sapien molestie eros, vitae mollis elit nulla id felis</w:t>
      </w:r>
      <w:r w:rsidR="00D1048F" w:rsidRPr="00F65220">
        <w:rPr>
          <w:lang w:val="en-GB"/>
        </w:rPr>
        <w:t xml:space="preserve"> (Plotinus, 1987)</w:t>
      </w:r>
      <w:r w:rsidR="00765CCC" w:rsidRPr="00F65220">
        <w:rPr>
          <w:lang w:val="en-GB"/>
        </w:rPr>
        <w:t>:</w:t>
      </w:r>
    </w:p>
    <w:p w14:paraId="1C6670DC" w14:textId="77777777" w:rsidR="00765CCC" w:rsidRPr="00F65220" w:rsidRDefault="00765CCC">
      <w:pPr>
        <w:rPr>
          <w:lang w:val="en-GB"/>
        </w:rPr>
      </w:pPr>
    </w:p>
    <w:p w14:paraId="4D684ED5" w14:textId="4C24E46A" w:rsidR="00765CCC" w:rsidRPr="00F65220" w:rsidRDefault="00765CCC" w:rsidP="00765CCC">
      <w:pPr>
        <w:pStyle w:val="ListParagraph"/>
        <w:numPr>
          <w:ilvl w:val="0"/>
          <w:numId w:val="10"/>
        </w:numPr>
        <w:rPr>
          <w:lang w:val="en-GB"/>
        </w:rPr>
      </w:pPr>
      <w:r w:rsidRPr="00F65220">
        <w:rPr>
          <w:lang w:val="en-GB"/>
        </w:rPr>
        <w:t>Bullet 1</w:t>
      </w:r>
    </w:p>
    <w:p w14:paraId="5B024964" w14:textId="0EBAFC5A" w:rsidR="00765CCC" w:rsidRPr="00F65220" w:rsidRDefault="00765CCC" w:rsidP="00765CCC">
      <w:pPr>
        <w:pStyle w:val="ListParagraph"/>
        <w:numPr>
          <w:ilvl w:val="0"/>
          <w:numId w:val="10"/>
        </w:numPr>
        <w:rPr>
          <w:lang w:val="en-GB"/>
        </w:rPr>
      </w:pPr>
      <w:r w:rsidRPr="00F65220">
        <w:rPr>
          <w:lang w:val="en-GB"/>
        </w:rPr>
        <w:t>Bullet 2</w:t>
      </w:r>
    </w:p>
    <w:p w14:paraId="79953E81" w14:textId="7BD40A9C" w:rsidR="00765CCC" w:rsidRPr="00F65220" w:rsidRDefault="00765CCC" w:rsidP="00765CCC">
      <w:pPr>
        <w:pStyle w:val="ListParagraph"/>
        <w:numPr>
          <w:ilvl w:val="0"/>
          <w:numId w:val="10"/>
        </w:numPr>
        <w:rPr>
          <w:lang w:val="en-GB"/>
        </w:rPr>
      </w:pPr>
      <w:r w:rsidRPr="00F65220">
        <w:rPr>
          <w:lang w:val="en-GB"/>
        </w:rPr>
        <w:t>Bullet 3</w:t>
      </w:r>
    </w:p>
    <w:p w14:paraId="167AD49C" w14:textId="77777777" w:rsidR="00765CCC" w:rsidRPr="00F65220" w:rsidRDefault="00765CCC" w:rsidP="00765CCC">
      <w:pPr>
        <w:rPr>
          <w:lang w:val="en-GB"/>
        </w:rPr>
      </w:pPr>
    </w:p>
    <w:p w14:paraId="3EAB1C03" w14:textId="7EB62160" w:rsidR="00765CCC" w:rsidRPr="00F65220" w:rsidRDefault="00765CCC" w:rsidP="00765CCC">
      <w:pPr>
        <w:rPr>
          <w:lang w:val="en-GB"/>
        </w:rPr>
      </w:pPr>
      <w:r w:rsidRPr="00F65220">
        <w:rPr>
          <w:lang w:val="en-GB"/>
        </w:rPr>
        <w:t>Donec ex sucipit mauris:</w:t>
      </w:r>
    </w:p>
    <w:p w14:paraId="145FD00E" w14:textId="77777777" w:rsidR="00765CCC" w:rsidRPr="00F65220" w:rsidRDefault="00765CCC" w:rsidP="00765CCC">
      <w:pPr>
        <w:rPr>
          <w:lang w:val="en-GB"/>
        </w:rPr>
      </w:pPr>
    </w:p>
    <w:p w14:paraId="0D4CF539" w14:textId="10B11E9C" w:rsidR="00765CCC" w:rsidRPr="00F65220" w:rsidRDefault="00765CCC" w:rsidP="00765CCC">
      <w:pPr>
        <w:pStyle w:val="ListParagraph"/>
        <w:numPr>
          <w:ilvl w:val="0"/>
          <w:numId w:val="11"/>
        </w:numPr>
        <w:rPr>
          <w:lang w:val="en-GB"/>
        </w:rPr>
      </w:pPr>
      <w:r w:rsidRPr="00F65220">
        <w:rPr>
          <w:lang w:val="en-GB"/>
        </w:rPr>
        <w:t>List item 1</w:t>
      </w:r>
    </w:p>
    <w:p w14:paraId="3637BC22" w14:textId="1A65500E" w:rsidR="00765CCC" w:rsidRPr="00F65220" w:rsidRDefault="00765CCC" w:rsidP="00765CCC">
      <w:pPr>
        <w:pStyle w:val="ListParagraph"/>
        <w:numPr>
          <w:ilvl w:val="0"/>
          <w:numId w:val="11"/>
        </w:numPr>
        <w:rPr>
          <w:lang w:val="en-GB"/>
        </w:rPr>
      </w:pPr>
      <w:r w:rsidRPr="00F65220">
        <w:rPr>
          <w:lang w:val="en-GB"/>
        </w:rPr>
        <w:t>List item 2</w:t>
      </w:r>
    </w:p>
    <w:p w14:paraId="16C400C3" w14:textId="3C425043" w:rsidR="00765CCC" w:rsidRPr="00F65220" w:rsidRDefault="00765CCC" w:rsidP="00765CCC">
      <w:pPr>
        <w:pStyle w:val="ListParagraph"/>
        <w:numPr>
          <w:ilvl w:val="0"/>
          <w:numId w:val="11"/>
        </w:numPr>
        <w:rPr>
          <w:lang w:val="en-GB"/>
        </w:rPr>
      </w:pPr>
      <w:r w:rsidRPr="00F65220">
        <w:rPr>
          <w:lang w:val="en-GB"/>
        </w:rPr>
        <w:t>List item 3</w:t>
      </w:r>
    </w:p>
    <w:p w14:paraId="0A3C1617" w14:textId="77777777" w:rsidR="000B62A6" w:rsidRPr="00F65220" w:rsidRDefault="000B62A6" w:rsidP="000B62A6">
      <w:pPr>
        <w:rPr>
          <w:lang w:val="en-GB"/>
        </w:rPr>
      </w:pPr>
    </w:p>
    <w:p w14:paraId="44C7186F" w14:textId="026E7E5F" w:rsidR="000B62A6" w:rsidRPr="00F65220" w:rsidRDefault="000B62A6" w:rsidP="000B62A6">
      <w:pPr>
        <w:rPr>
          <w:lang w:val="en-GB"/>
        </w:rPr>
      </w:pPr>
      <w:r w:rsidRPr="00F65220">
        <w:rPr>
          <w:lang w:val="en-GB"/>
        </w:rPr>
        <w:t xml:space="preserve">Concluduit capitulus </w:t>
      </w:r>
      <w:r w:rsidR="00656F70" w:rsidRPr="00F65220">
        <w:rPr>
          <w:lang w:val="en-GB"/>
        </w:rPr>
        <w:t>fratris mei. Mauris cursus, metus quis posuere congue, sapien sapien molestie eros.</w:t>
      </w:r>
    </w:p>
    <w:p w14:paraId="7109FD2F" w14:textId="77777777" w:rsidR="008526A4" w:rsidRPr="00F65220" w:rsidRDefault="008526A4">
      <w:pPr>
        <w:rPr>
          <w:lang w:val="en-GB"/>
        </w:rPr>
      </w:pPr>
    </w:p>
    <w:p w14:paraId="2742ECA3" w14:textId="77777777" w:rsidR="008526A4" w:rsidRPr="00F65220" w:rsidRDefault="009F37F0" w:rsidP="007D296D">
      <w:pPr>
        <w:pStyle w:val="Heading3"/>
        <w:rPr>
          <w:lang w:val="en-GB"/>
        </w:rPr>
      </w:pPr>
      <w:r w:rsidRPr="00F65220">
        <w:rPr>
          <w:lang w:val="en-GB"/>
        </w:rPr>
        <w:t>1.2.2. Illustrative Table</w:t>
      </w:r>
    </w:p>
    <w:p w14:paraId="4D7CE6BB" w14:textId="77777777" w:rsidR="008526A4" w:rsidRPr="00F65220" w:rsidRDefault="008526A4">
      <w:pPr>
        <w:rPr>
          <w:lang w:val="en-GB"/>
        </w:rPr>
      </w:pPr>
    </w:p>
    <w:tbl>
      <w:tblPr>
        <w:tblW w:w="0" w:type="auto"/>
        <w:tblBorders>
          <w:top w:val="single" w:sz="8" w:space="0" w:color="auto"/>
          <w:left w:val="nil"/>
          <w:bottom w:val="single" w:sz="8" w:space="0" w:color="auto"/>
          <w:right w:val="nil"/>
          <w:insideH w:val="single" w:sz="8" w:space="0" w:color="auto"/>
          <w:insideV w:val="nil"/>
        </w:tblBorders>
        <w:tblLook w:val="04A0" w:firstRow="1" w:lastRow="0" w:firstColumn="1" w:lastColumn="0" w:noHBand="0" w:noVBand="1"/>
      </w:tblPr>
      <w:tblGrid>
        <w:gridCol w:w="3009"/>
        <w:gridCol w:w="3009"/>
        <w:gridCol w:w="3009"/>
      </w:tblGrid>
      <w:tr w:rsidR="008526A4" w:rsidRPr="00F65220" w14:paraId="1EE06DA6" w14:textId="77777777" w:rsidTr="00446DD1">
        <w:tc>
          <w:tcPr>
            <w:tcW w:w="3009" w:type="dxa"/>
            <w:tcBorders>
              <w:top w:val="nil"/>
              <w:bottom w:val="single" w:sz="4" w:space="0" w:color="auto"/>
            </w:tcBorders>
          </w:tcPr>
          <w:p w14:paraId="4BAC72A4" w14:textId="37D841CD" w:rsidR="008526A4" w:rsidRPr="00F65220" w:rsidRDefault="00446DD1" w:rsidP="00446DD1">
            <w:pPr>
              <w:pStyle w:val="ColumnHeaders"/>
              <w:rPr>
                <w:lang w:val="en-GB"/>
              </w:rPr>
            </w:pPr>
            <w:r w:rsidRPr="00F65220">
              <w:rPr>
                <w:lang w:val="en-GB"/>
              </w:rPr>
              <w:t>Column 1</w:t>
            </w:r>
          </w:p>
        </w:tc>
        <w:tc>
          <w:tcPr>
            <w:tcW w:w="3009" w:type="dxa"/>
            <w:tcBorders>
              <w:top w:val="nil"/>
              <w:bottom w:val="single" w:sz="4" w:space="0" w:color="auto"/>
            </w:tcBorders>
          </w:tcPr>
          <w:p w14:paraId="31B6EE32" w14:textId="2F7EEDAA" w:rsidR="008526A4" w:rsidRPr="00F65220" w:rsidRDefault="00446DD1" w:rsidP="00446DD1">
            <w:pPr>
              <w:pStyle w:val="Tablecontent"/>
              <w:rPr>
                <w:i/>
                <w:iCs/>
                <w:lang w:val="en-GB"/>
              </w:rPr>
            </w:pPr>
            <w:r w:rsidRPr="00F65220">
              <w:rPr>
                <w:i/>
                <w:iCs/>
                <w:lang w:val="en-GB"/>
              </w:rPr>
              <w:t>Column 2</w:t>
            </w:r>
          </w:p>
        </w:tc>
        <w:tc>
          <w:tcPr>
            <w:tcW w:w="3009" w:type="dxa"/>
            <w:tcBorders>
              <w:top w:val="nil"/>
              <w:bottom w:val="single" w:sz="4" w:space="0" w:color="auto"/>
            </w:tcBorders>
          </w:tcPr>
          <w:p w14:paraId="51DCCE3A" w14:textId="60FA83EE" w:rsidR="008526A4" w:rsidRPr="00F65220" w:rsidRDefault="00446DD1" w:rsidP="00446DD1">
            <w:pPr>
              <w:pStyle w:val="Tablecontent"/>
              <w:rPr>
                <w:i/>
                <w:iCs/>
                <w:lang w:val="en-GB"/>
              </w:rPr>
            </w:pPr>
            <w:r w:rsidRPr="00F65220">
              <w:rPr>
                <w:i/>
                <w:iCs/>
                <w:lang w:val="en-GB"/>
              </w:rPr>
              <w:t>Column 3</w:t>
            </w:r>
          </w:p>
        </w:tc>
      </w:tr>
      <w:tr w:rsidR="008526A4" w:rsidRPr="00F65220" w14:paraId="6CF030A6" w14:textId="77777777" w:rsidTr="00446DD1">
        <w:tc>
          <w:tcPr>
            <w:tcW w:w="3009" w:type="dxa"/>
            <w:tcBorders>
              <w:top w:val="single" w:sz="4" w:space="0" w:color="auto"/>
              <w:bottom w:val="single" w:sz="4" w:space="0" w:color="auto"/>
            </w:tcBorders>
          </w:tcPr>
          <w:p w14:paraId="22DB4655" w14:textId="4870F6E3" w:rsidR="008526A4" w:rsidRPr="00F65220" w:rsidRDefault="00446DD1" w:rsidP="00446DD1">
            <w:pPr>
              <w:pStyle w:val="Tablecontent"/>
              <w:rPr>
                <w:lang w:val="en-GB"/>
              </w:rPr>
            </w:pPr>
            <w:r w:rsidRPr="00F65220">
              <w:rPr>
                <w:lang w:val="en-GB"/>
              </w:rPr>
              <w:t>Category</w:t>
            </w:r>
          </w:p>
        </w:tc>
        <w:tc>
          <w:tcPr>
            <w:tcW w:w="3009" w:type="dxa"/>
            <w:tcBorders>
              <w:top w:val="single" w:sz="4" w:space="0" w:color="auto"/>
              <w:bottom w:val="single" w:sz="4" w:space="0" w:color="auto"/>
            </w:tcBorders>
          </w:tcPr>
          <w:p w14:paraId="5125FA3A" w14:textId="424EB301" w:rsidR="008526A4" w:rsidRPr="00F65220" w:rsidRDefault="00446DD1" w:rsidP="00446DD1">
            <w:pPr>
              <w:pStyle w:val="Tablecontent"/>
              <w:rPr>
                <w:lang w:val="en-GB"/>
              </w:rPr>
            </w:pPr>
            <w:r w:rsidRPr="00F65220">
              <w:rPr>
                <w:lang w:val="en-GB"/>
              </w:rPr>
              <w:t>Content</w:t>
            </w:r>
          </w:p>
        </w:tc>
        <w:tc>
          <w:tcPr>
            <w:tcW w:w="3009" w:type="dxa"/>
            <w:tcBorders>
              <w:top w:val="single" w:sz="4" w:space="0" w:color="auto"/>
              <w:bottom w:val="single" w:sz="4" w:space="0" w:color="auto"/>
            </w:tcBorders>
          </w:tcPr>
          <w:p w14:paraId="38FD6A9F" w14:textId="3109331F" w:rsidR="008526A4" w:rsidRPr="00F65220" w:rsidRDefault="00446DD1" w:rsidP="00446DD1">
            <w:pPr>
              <w:pStyle w:val="Tablecontent"/>
              <w:rPr>
                <w:lang w:val="en-GB"/>
              </w:rPr>
            </w:pPr>
            <w:r w:rsidRPr="00F65220">
              <w:rPr>
                <w:lang w:val="en-GB"/>
              </w:rPr>
              <w:t>More content</w:t>
            </w:r>
          </w:p>
        </w:tc>
      </w:tr>
      <w:tr w:rsidR="008526A4" w:rsidRPr="00F65220" w14:paraId="409DE897" w14:textId="77777777" w:rsidTr="00446DD1">
        <w:tc>
          <w:tcPr>
            <w:tcW w:w="3009" w:type="dxa"/>
            <w:tcBorders>
              <w:top w:val="single" w:sz="4" w:space="0" w:color="auto"/>
              <w:bottom w:val="single" w:sz="4" w:space="0" w:color="auto"/>
            </w:tcBorders>
          </w:tcPr>
          <w:p w14:paraId="558736CE" w14:textId="72ACAEF9" w:rsidR="008526A4" w:rsidRPr="00F65220" w:rsidRDefault="00446DD1" w:rsidP="00446DD1">
            <w:pPr>
              <w:pStyle w:val="Tablecontent"/>
              <w:rPr>
                <w:lang w:val="en-GB"/>
              </w:rPr>
            </w:pPr>
            <w:r w:rsidRPr="00F65220">
              <w:rPr>
                <w:lang w:val="en-GB"/>
              </w:rPr>
              <w:t>Category</w:t>
            </w:r>
          </w:p>
        </w:tc>
        <w:tc>
          <w:tcPr>
            <w:tcW w:w="3009" w:type="dxa"/>
            <w:tcBorders>
              <w:top w:val="single" w:sz="4" w:space="0" w:color="auto"/>
              <w:bottom w:val="single" w:sz="4" w:space="0" w:color="auto"/>
            </w:tcBorders>
          </w:tcPr>
          <w:p w14:paraId="3F4E6942" w14:textId="4C349D47" w:rsidR="008526A4" w:rsidRPr="00F65220" w:rsidRDefault="00446DD1" w:rsidP="00446DD1">
            <w:pPr>
              <w:pStyle w:val="Tablecontent"/>
              <w:rPr>
                <w:lang w:val="en-GB"/>
              </w:rPr>
            </w:pPr>
            <w:r w:rsidRPr="00F65220">
              <w:rPr>
                <w:lang w:val="en-GB"/>
              </w:rPr>
              <w:t>Content</w:t>
            </w:r>
          </w:p>
        </w:tc>
        <w:tc>
          <w:tcPr>
            <w:tcW w:w="3009" w:type="dxa"/>
            <w:tcBorders>
              <w:top w:val="single" w:sz="4" w:space="0" w:color="auto"/>
              <w:bottom w:val="single" w:sz="4" w:space="0" w:color="auto"/>
            </w:tcBorders>
          </w:tcPr>
          <w:p w14:paraId="3E28DC72" w14:textId="6A2EF4B5" w:rsidR="008526A4" w:rsidRPr="00F65220" w:rsidRDefault="00446DD1" w:rsidP="000B62A6">
            <w:pPr>
              <w:pStyle w:val="Tablecontent"/>
              <w:keepNext/>
              <w:rPr>
                <w:lang w:val="en-GB"/>
              </w:rPr>
            </w:pPr>
            <w:r w:rsidRPr="00F65220">
              <w:rPr>
                <w:lang w:val="en-GB"/>
              </w:rPr>
              <w:t>More content</w:t>
            </w:r>
          </w:p>
        </w:tc>
      </w:tr>
    </w:tbl>
    <w:p w14:paraId="0D04418F" w14:textId="26744EFA" w:rsidR="009F37F0" w:rsidRPr="00F65220" w:rsidRDefault="000B62A6" w:rsidP="000B62A6">
      <w:pPr>
        <w:pStyle w:val="Caption"/>
        <w:rPr>
          <w:lang w:val="en-GB"/>
        </w:rPr>
      </w:pPr>
      <w:r w:rsidRPr="00F65220">
        <w:rPr>
          <w:lang w:val="en-GB"/>
        </w:rPr>
        <w:t xml:space="preserve">Table </w:t>
      </w:r>
      <w:r w:rsidRPr="00F65220">
        <w:rPr>
          <w:lang w:val="en-GB"/>
        </w:rPr>
        <w:fldChar w:fldCharType="begin"/>
      </w:r>
      <w:r w:rsidRPr="00F65220">
        <w:rPr>
          <w:lang w:val="en-GB"/>
        </w:rPr>
        <w:instrText xml:space="preserve"> SEQ Table \* ARABIC </w:instrText>
      </w:r>
      <w:r w:rsidRPr="00F65220">
        <w:rPr>
          <w:lang w:val="en-GB"/>
        </w:rPr>
        <w:fldChar w:fldCharType="separate"/>
      </w:r>
      <w:r w:rsidRPr="00F65220">
        <w:rPr>
          <w:lang w:val="en-GB"/>
        </w:rPr>
        <w:t>1</w:t>
      </w:r>
      <w:r w:rsidRPr="00F65220">
        <w:rPr>
          <w:lang w:val="en-GB"/>
        </w:rPr>
        <w:fldChar w:fldCharType="end"/>
      </w:r>
      <w:r w:rsidRPr="00F65220">
        <w:rPr>
          <w:lang w:val="en-GB"/>
        </w:rPr>
        <w:t>. Caption of the table.</w:t>
      </w:r>
    </w:p>
    <w:p w14:paraId="01BED3A9" w14:textId="77777777" w:rsidR="00D1048F" w:rsidRPr="00F65220" w:rsidRDefault="00D1048F" w:rsidP="00D1048F">
      <w:pPr>
        <w:rPr>
          <w:lang w:val="en-GB"/>
        </w:rPr>
      </w:pPr>
    </w:p>
    <w:p w14:paraId="0E7608A6" w14:textId="77777777" w:rsidR="00D1048F" w:rsidRPr="00F65220" w:rsidRDefault="00D1048F" w:rsidP="00D1048F">
      <w:pPr>
        <w:rPr>
          <w:lang w:val="en-GB"/>
        </w:rPr>
      </w:pPr>
      <w:r w:rsidRPr="00F65220">
        <w:rPr>
          <w:lang w:val="en-GB"/>
        </w:rPr>
        <w:t>Concluduit capitulus fratris mei. Mauris cursus, metus quis posuere congue, sapien sapien molestie eros. Concluduit capitulus fratris mei. Mauris cursus, metus quis posuere congue, sapien sapien molestie eros. Concluduit capitulus fratris mei. Mauris cursus, metus quis posuere congue, sapien sapien molestie eros.</w:t>
      </w:r>
    </w:p>
    <w:p w14:paraId="56BB0139" w14:textId="613671E3" w:rsidR="00D1048F" w:rsidRPr="00F65220" w:rsidRDefault="00D1048F" w:rsidP="00D1048F">
      <w:pPr>
        <w:rPr>
          <w:lang w:val="en-GB"/>
        </w:rPr>
      </w:pPr>
    </w:p>
    <w:p w14:paraId="4FBBB832" w14:textId="77777777" w:rsidR="00D1048F" w:rsidRPr="00F65220" w:rsidRDefault="00D1048F" w:rsidP="00D1048F">
      <w:pPr>
        <w:rPr>
          <w:lang w:val="en-GB"/>
        </w:rPr>
      </w:pPr>
    </w:p>
    <w:p w14:paraId="701B2050" w14:textId="2432E43E" w:rsidR="00D1048F" w:rsidRPr="00F65220" w:rsidRDefault="00D1048F" w:rsidP="007D296D">
      <w:pPr>
        <w:pStyle w:val="Heading3"/>
        <w:rPr>
          <w:lang w:val="en-GB"/>
        </w:rPr>
      </w:pPr>
      <w:r w:rsidRPr="00F65220">
        <w:rPr>
          <w:lang w:val="en-GB"/>
        </w:rPr>
        <w:t>1.2.3. Illustrative Figure</w:t>
      </w:r>
    </w:p>
    <w:p w14:paraId="4BE46585" w14:textId="77777777" w:rsidR="00D1048F" w:rsidRPr="00F65220" w:rsidRDefault="00D1048F" w:rsidP="00D1048F">
      <w:pPr>
        <w:rPr>
          <w:lang w:val="en-GB"/>
        </w:rPr>
      </w:pPr>
    </w:p>
    <w:p w14:paraId="72B7730E" w14:textId="77777777" w:rsidR="00D1048F" w:rsidRPr="00F65220" w:rsidRDefault="00D1048F" w:rsidP="00D1048F">
      <w:pPr>
        <w:keepNext/>
        <w:rPr>
          <w:lang w:val="en-GB"/>
        </w:rPr>
      </w:pPr>
      <w:r w:rsidRPr="00F65220">
        <w:rPr>
          <w:noProof/>
          <w:lang w:val="en-GB"/>
        </w:rPr>
        <w:drawing>
          <wp:inline distT="0" distB="0" distL="0" distR="0" wp14:anchorId="7B436409" wp14:editId="1F37081F">
            <wp:extent cx="5731200" cy="2865600"/>
            <wp:effectExtent l="0" t="0" r="3175" b="0"/>
            <wp:docPr id="589628862" name="Picture 1" descr="A person holding a pen and looking at a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28862" name="Picture 1" descr="A person holding a pen and looking at a clock&#10;&#10;AI-generated content may be incorrect."/>
                    <pic:cNvPicPr/>
                  </pic:nvPicPr>
                  <pic:blipFill>
                    <a:blip r:embed="rId10"/>
                    <a:stretch>
                      <a:fillRect/>
                    </a:stretch>
                  </pic:blipFill>
                  <pic:spPr>
                    <a:xfrm>
                      <a:off x="0" y="0"/>
                      <a:ext cx="5731200" cy="2865600"/>
                    </a:xfrm>
                    <a:prstGeom prst="rect">
                      <a:avLst/>
                    </a:prstGeom>
                  </pic:spPr>
                </pic:pic>
              </a:graphicData>
            </a:graphic>
          </wp:inline>
        </w:drawing>
      </w:r>
    </w:p>
    <w:p w14:paraId="521AE3BF" w14:textId="521A3E88" w:rsidR="00D1048F" w:rsidRPr="00F65220" w:rsidRDefault="00D1048F" w:rsidP="00D1048F">
      <w:pPr>
        <w:pStyle w:val="Caption"/>
        <w:jc w:val="left"/>
        <w:rPr>
          <w:lang w:val="en-GB"/>
        </w:rPr>
      </w:pPr>
      <w:r w:rsidRPr="00F65220">
        <w:rPr>
          <w:lang w:val="en-GB"/>
        </w:rPr>
        <w:t xml:space="preserve">Figure </w:t>
      </w:r>
      <w:r w:rsidRPr="00F65220">
        <w:rPr>
          <w:lang w:val="en-GB"/>
        </w:rPr>
        <w:fldChar w:fldCharType="begin"/>
      </w:r>
      <w:r w:rsidRPr="00F65220">
        <w:rPr>
          <w:lang w:val="en-GB"/>
        </w:rPr>
        <w:instrText xml:space="preserve"> SEQ Figure \* ARABIC </w:instrText>
      </w:r>
      <w:r w:rsidRPr="00F65220">
        <w:rPr>
          <w:lang w:val="en-GB"/>
        </w:rPr>
        <w:fldChar w:fldCharType="separate"/>
      </w:r>
      <w:r w:rsidRPr="00F65220">
        <w:rPr>
          <w:noProof/>
          <w:lang w:val="en-GB"/>
        </w:rPr>
        <w:t>1</w:t>
      </w:r>
      <w:r w:rsidRPr="00F65220">
        <w:rPr>
          <w:lang w:val="en-GB"/>
        </w:rPr>
        <w:fldChar w:fldCharType="end"/>
      </w:r>
      <w:r w:rsidRPr="00F65220">
        <w:rPr>
          <w:lang w:val="en-GB"/>
        </w:rPr>
        <w:t>. Produussit pars cepiti namen olava.</w:t>
      </w:r>
    </w:p>
    <w:p w14:paraId="7025A920" w14:textId="77777777" w:rsidR="00656F70" w:rsidRPr="00F65220" w:rsidRDefault="00656F70" w:rsidP="00656F70">
      <w:pPr>
        <w:rPr>
          <w:lang w:val="en-GB"/>
        </w:rPr>
      </w:pPr>
    </w:p>
    <w:p w14:paraId="07278640" w14:textId="1255EED7" w:rsidR="00656F70" w:rsidRPr="00F65220" w:rsidRDefault="00656F70">
      <w:pPr>
        <w:spacing w:after="200" w:line="276" w:lineRule="auto"/>
        <w:rPr>
          <w:lang w:val="en-GB"/>
        </w:rPr>
      </w:pPr>
      <w:r w:rsidRPr="00F65220">
        <w:rPr>
          <w:lang w:val="en-GB"/>
        </w:rPr>
        <w:br w:type="page"/>
      </w:r>
    </w:p>
    <w:p w14:paraId="05B85A51" w14:textId="412A8C2D" w:rsidR="00656F70" w:rsidRPr="00F65220" w:rsidRDefault="00656F70" w:rsidP="007D296D">
      <w:pPr>
        <w:pStyle w:val="Heading1"/>
        <w:rPr>
          <w:lang w:val="en-GB"/>
        </w:rPr>
      </w:pPr>
      <w:r w:rsidRPr="00F65220">
        <w:rPr>
          <w:lang w:val="en-GB"/>
        </w:rPr>
        <w:t>How to use this template</w:t>
      </w:r>
    </w:p>
    <w:p w14:paraId="7F8485F3" w14:textId="77777777" w:rsidR="00D1048F" w:rsidRPr="00F65220" w:rsidRDefault="00D1048F" w:rsidP="00D1048F">
      <w:pPr>
        <w:rPr>
          <w:lang w:val="en-GB"/>
        </w:rPr>
      </w:pPr>
    </w:p>
    <w:p w14:paraId="20018A0B" w14:textId="69BB6A2D" w:rsidR="00C40F72" w:rsidRPr="00F65220" w:rsidRDefault="00C40F72" w:rsidP="007D296D">
      <w:pPr>
        <w:pStyle w:val="ListParagraph"/>
        <w:numPr>
          <w:ilvl w:val="0"/>
          <w:numId w:val="13"/>
        </w:numPr>
        <w:rPr>
          <w:lang w:val="en-GB"/>
        </w:rPr>
      </w:pPr>
      <w:r w:rsidRPr="00F65220">
        <w:rPr>
          <w:lang w:val="en-GB"/>
        </w:rPr>
        <w:t>This entire document is already A4 with 1-inch margins (2.54 cm)</w:t>
      </w:r>
      <w:r w:rsidR="005D46A0" w:rsidRPr="00F65220">
        <w:rPr>
          <w:lang w:val="en-GB"/>
        </w:rPr>
        <w:t>. Leave it as is.</w:t>
      </w:r>
    </w:p>
    <w:p w14:paraId="51F96BCC" w14:textId="61F92748" w:rsidR="005D46A0" w:rsidRPr="00F65220" w:rsidRDefault="005D46A0" w:rsidP="007D296D">
      <w:pPr>
        <w:pStyle w:val="ListParagraph"/>
        <w:numPr>
          <w:ilvl w:val="0"/>
          <w:numId w:val="13"/>
        </w:numPr>
        <w:rPr>
          <w:lang w:val="en-GB"/>
        </w:rPr>
      </w:pPr>
      <w:r w:rsidRPr="00F65220">
        <w:rPr>
          <w:lang w:val="en-GB"/>
        </w:rPr>
        <w:t>No headers.</w:t>
      </w:r>
    </w:p>
    <w:p w14:paraId="70DB0AF7" w14:textId="4EE04CCF" w:rsidR="005D46A0" w:rsidRPr="00F65220" w:rsidRDefault="005D46A0" w:rsidP="007D296D">
      <w:pPr>
        <w:pStyle w:val="ListParagraph"/>
        <w:numPr>
          <w:ilvl w:val="0"/>
          <w:numId w:val="13"/>
        </w:numPr>
        <w:rPr>
          <w:lang w:val="en-GB"/>
        </w:rPr>
      </w:pPr>
      <w:r w:rsidRPr="00F65220">
        <w:rPr>
          <w:lang w:val="en-GB"/>
        </w:rPr>
        <w:t xml:space="preserve">No </w:t>
      </w:r>
      <w:r w:rsidR="002048CF" w:rsidRPr="00F65220">
        <w:rPr>
          <w:lang w:val="en-GB"/>
        </w:rPr>
        <w:t>page numbers in the footers.</w:t>
      </w:r>
    </w:p>
    <w:p w14:paraId="3A18E03C" w14:textId="2026D719" w:rsidR="002048CF" w:rsidRPr="00F65220" w:rsidRDefault="002048CF" w:rsidP="007D296D">
      <w:pPr>
        <w:pStyle w:val="ListParagraph"/>
        <w:numPr>
          <w:ilvl w:val="0"/>
          <w:numId w:val="13"/>
        </w:numPr>
        <w:rPr>
          <w:lang w:val="en-GB"/>
        </w:rPr>
      </w:pPr>
      <w:r w:rsidRPr="00F65220">
        <w:rPr>
          <w:lang w:val="en-GB"/>
        </w:rPr>
        <w:t xml:space="preserve">Footnotes are </w:t>
      </w:r>
      <w:r w:rsidRPr="00F65220">
        <w:rPr>
          <w:i/>
          <w:iCs/>
          <w:lang w:val="en-GB"/>
        </w:rPr>
        <w:t>deprecated</w:t>
      </w:r>
      <w:r w:rsidRPr="00F65220">
        <w:rPr>
          <w:lang w:val="en-GB"/>
        </w:rPr>
        <w:t xml:space="preserve">. Use them sparingly. Use them </w:t>
      </w:r>
      <w:r w:rsidRPr="00F65220">
        <w:rPr>
          <w:i/>
          <w:iCs/>
          <w:lang w:val="en-GB"/>
        </w:rPr>
        <w:t>only</w:t>
      </w:r>
      <w:r w:rsidRPr="00F65220">
        <w:rPr>
          <w:lang w:val="en-GB"/>
        </w:rPr>
        <w:t xml:space="preserve"> for additional explanations, </w:t>
      </w:r>
      <w:r w:rsidRPr="00F65220">
        <w:rPr>
          <w:i/>
          <w:iCs/>
          <w:lang w:val="en-GB"/>
        </w:rPr>
        <w:t>do not use them for bibliographic purposes</w:t>
      </w:r>
      <w:r w:rsidRPr="00F65220">
        <w:rPr>
          <w:lang w:val="en-GB"/>
        </w:rPr>
        <w:t>.</w:t>
      </w:r>
      <w:r w:rsidR="00E41DCC" w:rsidRPr="00F65220">
        <w:rPr>
          <w:lang w:val="en-GB"/>
        </w:rPr>
        <w:t xml:space="preserve"> Before creating a footnote, ask yourself: should this go in the main text instead? Is there a way I can put it in the main text?</w:t>
      </w:r>
    </w:p>
    <w:p w14:paraId="203740BA" w14:textId="4A7FB2F7" w:rsidR="007D296D" w:rsidRPr="00F65220" w:rsidRDefault="00A035A2" w:rsidP="007D296D">
      <w:pPr>
        <w:pStyle w:val="ListParagraph"/>
        <w:numPr>
          <w:ilvl w:val="0"/>
          <w:numId w:val="13"/>
        </w:numPr>
        <w:rPr>
          <w:lang w:val="en-GB"/>
        </w:rPr>
      </w:pPr>
      <w:r w:rsidRPr="00F65220">
        <w:rPr>
          <w:lang w:val="en-GB"/>
        </w:rPr>
        <w:t>The f</w:t>
      </w:r>
      <w:r w:rsidR="000B7913" w:rsidRPr="00F65220">
        <w:rPr>
          <w:lang w:val="en-GB"/>
        </w:rPr>
        <w:t xml:space="preserve">irst title of the article is </w:t>
      </w:r>
      <w:r w:rsidR="000B7913" w:rsidRPr="00F65220">
        <w:rPr>
          <w:i/>
          <w:iCs/>
          <w:lang w:val="en-GB"/>
        </w:rPr>
        <w:t>always</w:t>
      </w:r>
      <w:r w:rsidR="000B7913" w:rsidRPr="00F65220">
        <w:rPr>
          <w:lang w:val="en-GB"/>
        </w:rPr>
        <w:t xml:space="preserve"> in English. Use the </w:t>
      </w:r>
      <w:r w:rsidR="000B7913" w:rsidRPr="00F65220">
        <w:rPr>
          <w:b/>
          <w:bCs/>
          <w:lang w:val="en-GB"/>
        </w:rPr>
        <w:t>“Title” style</w:t>
      </w:r>
      <w:r w:rsidR="000B7913" w:rsidRPr="00F65220">
        <w:rPr>
          <w:lang w:val="en-GB"/>
        </w:rPr>
        <w:t xml:space="preserve"> from the Word Styles list.</w:t>
      </w:r>
    </w:p>
    <w:p w14:paraId="0FBC6575" w14:textId="028B9D44" w:rsidR="00790806" w:rsidRPr="00F65220" w:rsidRDefault="00A035A2" w:rsidP="007D296D">
      <w:pPr>
        <w:pStyle w:val="ListParagraph"/>
        <w:numPr>
          <w:ilvl w:val="0"/>
          <w:numId w:val="13"/>
        </w:numPr>
        <w:rPr>
          <w:lang w:val="en-GB"/>
        </w:rPr>
      </w:pPr>
      <w:r w:rsidRPr="00F65220">
        <w:rPr>
          <w:lang w:val="en-GB"/>
        </w:rPr>
        <w:t>The s</w:t>
      </w:r>
      <w:r w:rsidR="000B7913" w:rsidRPr="00F65220">
        <w:rPr>
          <w:lang w:val="en-GB"/>
        </w:rPr>
        <w:t xml:space="preserve">econd title is </w:t>
      </w:r>
      <w:r w:rsidR="000B7913" w:rsidRPr="00F65220">
        <w:rPr>
          <w:i/>
          <w:iCs/>
          <w:lang w:val="en-GB"/>
        </w:rPr>
        <w:t>always</w:t>
      </w:r>
      <w:r w:rsidR="000B7913" w:rsidRPr="00F65220">
        <w:rPr>
          <w:lang w:val="en-GB"/>
        </w:rPr>
        <w:t xml:space="preserve"> in the original language of the paper, unless the original language is in English. In that case, </w:t>
      </w:r>
      <w:r w:rsidR="00790806" w:rsidRPr="00F65220">
        <w:rPr>
          <w:lang w:val="en-GB"/>
        </w:rPr>
        <w:t xml:space="preserve">use Italian. Use the </w:t>
      </w:r>
      <w:r w:rsidR="00790806" w:rsidRPr="00F65220">
        <w:rPr>
          <w:b/>
          <w:bCs/>
          <w:lang w:val="en-GB"/>
        </w:rPr>
        <w:t>“Title” style</w:t>
      </w:r>
      <w:r w:rsidR="00790806" w:rsidRPr="00F65220">
        <w:rPr>
          <w:lang w:val="en-GB"/>
        </w:rPr>
        <w:t xml:space="preserve"> from the Word Styles list.</w:t>
      </w:r>
    </w:p>
    <w:p w14:paraId="19EE86B6" w14:textId="44AE6D0C" w:rsidR="000B7913" w:rsidRPr="00F65220" w:rsidRDefault="00A035A2" w:rsidP="007D296D">
      <w:pPr>
        <w:pStyle w:val="ListParagraph"/>
        <w:numPr>
          <w:ilvl w:val="0"/>
          <w:numId w:val="13"/>
        </w:numPr>
        <w:rPr>
          <w:lang w:val="en-GB"/>
        </w:rPr>
      </w:pPr>
      <w:r w:rsidRPr="00F65220">
        <w:rPr>
          <w:lang w:val="en-GB"/>
        </w:rPr>
        <w:t>Subtitles are placed in the same line as the Title, after a column (“:”). Subtitles begin with a capital letter.</w:t>
      </w:r>
    </w:p>
    <w:p w14:paraId="21A5D46F" w14:textId="6CBDE11E" w:rsidR="00F84F04" w:rsidRPr="00F65220" w:rsidRDefault="00F84F04" w:rsidP="007D296D">
      <w:pPr>
        <w:pStyle w:val="ListParagraph"/>
        <w:numPr>
          <w:ilvl w:val="0"/>
          <w:numId w:val="13"/>
        </w:numPr>
        <w:rPr>
          <w:lang w:val="en-GB"/>
        </w:rPr>
      </w:pPr>
      <w:r w:rsidRPr="00F65220">
        <w:rPr>
          <w:lang w:val="en-GB"/>
        </w:rPr>
        <w:t>Skip a line after each title.</w:t>
      </w:r>
    </w:p>
    <w:p w14:paraId="74343455" w14:textId="3655E964" w:rsidR="00F84F04" w:rsidRPr="00F65220" w:rsidRDefault="00F84F04" w:rsidP="007D296D">
      <w:pPr>
        <w:pStyle w:val="ListParagraph"/>
        <w:numPr>
          <w:ilvl w:val="0"/>
          <w:numId w:val="13"/>
        </w:numPr>
        <w:rPr>
          <w:lang w:val="en-GB"/>
        </w:rPr>
      </w:pPr>
      <w:r w:rsidRPr="00F65220">
        <w:rPr>
          <w:lang w:val="en-GB"/>
        </w:rPr>
        <w:t xml:space="preserve">Authors are spelled Name Surname using the </w:t>
      </w:r>
      <w:r w:rsidRPr="00F65220">
        <w:rPr>
          <w:b/>
          <w:bCs/>
          <w:lang w:val="en-GB"/>
        </w:rPr>
        <w:t>“Author Name” style from the Word Styles list</w:t>
      </w:r>
      <w:r w:rsidRPr="00F65220">
        <w:rPr>
          <w:lang w:val="en-GB"/>
        </w:rPr>
        <w:t>.</w:t>
      </w:r>
    </w:p>
    <w:p w14:paraId="074FB601" w14:textId="77777777" w:rsidR="00C40F72" w:rsidRPr="00F65220" w:rsidRDefault="00C40F72" w:rsidP="00C40F72">
      <w:pPr>
        <w:pStyle w:val="ListParagraph"/>
        <w:numPr>
          <w:ilvl w:val="0"/>
          <w:numId w:val="13"/>
        </w:numPr>
        <w:rPr>
          <w:lang w:val="en-GB"/>
        </w:rPr>
      </w:pPr>
      <w:r w:rsidRPr="00F65220">
        <w:rPr>
          <w:lang w:val="en-GB"/>
        </w:rPr>
        <w:t xml:space="preserve">In the next line, place affiliation using the </w:t>
      </w:r>
      <w:r w:rsidRPr="00F65220">
        <w:rPr>
          <w:b/>
          <w:bCs/>
          <w:lang w:val="en-GB"/>
        </w:rPr>
        <w:t>“Affiliation” style from the Word Styles list</w:t>
      </w:r>
      <w:r w:rsidRPr="00F65220">
        <w:rPr>
          <w:lang w:val="en-GB"/>
        </w:rPr>
        <w:t>.</w:t>
      </w:r>
    </w:p>
    <w:p w14:paraId="275E38BC" w14:textId="11F6F220" w:rsidR="00344A98" w:rsidRPr="00F65220" w:rsidRDefault="00344A98" w:rsidP="00344A98">
      <w:pPr>
        <w:pStyle w:val="ListParagraph"/>
        <w:numPr>
          <w:ilvl w:val="1"/>
          <w:numId w:val="13"/>
        </w:numPr>
        <w:rPr>
          <w:lang w:val="en-GB"/>
        </w:rPr>
      </w:pPr>
      <w:r w:rsidRPr="00F65220">
        <w:rPr>
          <w:lang w:val="en-GB"/>
        </w:rPr>
        <w:t xml:space="preserve">Start small and end big (Department or Faculty, followed by University or Institution, followed by </w:t>
      </w:r>
      <w:r w:rsidR="00AC211E" w:rsidRPr="00F65220">
        <w:rPr>
          <w:lang w:val="en-GB"/>
        </w:rPr>
        <w:t>Country).</w:t>
      </w:r>
    </w:p>
    <w:p w14:paraId="0315F926" w14:textId="08511BA3" w:rsidR="00AC211E" w:rsidRPr="00F65220" w:rsidRDefault="00AC211E" w:rsidP="00344A98">
      <w:pPr>
        <w:pStyle w:val="ListParagraph"/>
        <w:numPr>
          <w:ilvl w:val="1"/>
          <w:numId w:val="13"/>
        </w:numPr>
        <w:rPr>
          <w:lang w:val="en-GB"/>
        </w:rPr>
      </w:pPr>
      <w:r w:rsidRPr="00F65220">
        <w:rPr>
          <w:lang w:val="en-GB"/>
        </w:rPr>
        <w:t>Separate Department and University with a comma.</w:t>
      </w:r>
    </w:p>
    <w:p w14:paraId="09B33773" w14:textId="15F7573B" w:rsidR="00AC211E" w:rsidRPr="00F65220" w:rsidRDefault="00AC211E" w:rsidP="00344A98">
      <w:pPr>
        <w:pStyle w:val="ListParagraph"/>
        <w:numPr>
          <w:ilvl w:val="1"/>
          <w:numId w:val="13"/>
        </w:numPr>
        <w:rPr>
          <w:lang w:val="en-GB"/>
        </w:rPr>
      </w:pPr>
      <w:r w:rsidRPr="00F65220">
        <w:rPr>
          <w:lang w:val="en-GB"/>
        </w:rPr>
        <w:t>After the University, place the country in parenthesis.</w:t>
      </w:r>
    </w:p>
    <w:p w14:paraId="671B56C1" w14:textId="672238D9" w:rsidR="00AC211E" w:rsidRPr="00F65220" w:rsidRDefault="00C40F72" w:rsidP="00344A98">
      <w:pPr>
        <w:pStyle w:val="ListParagraph"/>
        <w:numPr>
          <w:ilvl w:val="1"/>
          <w:numId w:val="13"/>
        </w:numPr>
        <w:rPr>
          <w:lang w:val="en-GB"/>
        </w:rPr>
      </w:pPr>
      <w:r w:rsidRPr="00F65220">
        <w:rPr>
          <w:lang w:val="en-GB"/>
        </w:rPr>
        <w:t>After the parenthesis, place “;” and then put your institutional email address</w:t>
      </w:r>
    </w:p>
    <w:p w14:paraId="398B930F" w14:textId="1274B3B8" w:rsidR="00C40F72" w:rsidRPr="00F65220" w:rsidRDefault="00C40F72" w:rsidP="00C40F72">
      <w:pPr>
        <w:pStyle w:val="ListParagraph"/>
        <w:numPr>
          <w:ilvl w:val="0"/>
          <w:numId w:val="13"/>
        </w:numPr>
        <w:rPr>
          <w:lang w:val="en-GB"/>
        </w:rPr>
      </w:pPr>
      <w:r w:rsidRPr="00F65220">
        <w:rPr>
          <w:lang w:val="en-GB"/>
        </w:rPr>
        <w:t xml:space="preserve">In the next line, place the ORCiD URL using the </w:t>
      </w:r>
      <w:r w:rsidRPr="00F65220">
        <w:rPr>
          <w:b/>
          <w:bCs/>
          <w:lang w:val="en-GB"/>
        </w:rPr>
        <w:t>“Affiliation” style from the Word Styles list</w:t>
      </w:r>
      <w:r w:rsidRPr="00F65220">
        <w:rPr>
          <w:lang w:val="en-GB"/>
        </w:rPr>
        <w:t>.</w:t>
      </w:r>
    </w:p>
    <w:p w14:paraId="2927AEF5" w14:textId="17FAE237" w:rsidR="00C40F72" w:rsidRPr="00F65220" w:rsidRDefault="00C40F72" w:rsidP="00C40F72">
      <w:pPr>
        <w:pStyle w:val="ListParagraph"/>
        <w:numPr>
          <w:ilvl w:val="0"/>
          <w:numId w:val="13"/>
        </w:numPr>
        <w:rPr>
          <w:lang w:val="en-GB"/>
        </w:rPr>
      </w:pPr>
      <w:r w:rsidRPr="00F65220">
        <w:rPr>
          <w:lang w:val="en-GB"/>
        </w:rPr>
        <w:t>Repeat until all Authors are listed.</w:t>
      </w:r>
    </w:p>
    <w:p w14:paraId="4AF7A977" w14:textId="66D4B555" w:rsidR="007D296D" w:rsidRPr="00F65220" w:rsidRDefault="007D296D" w:rsidP="007D296D">
      <w:pPr>
        <w:pStyle w:val="ListParagraph"/>
        <w:numPr>
          <w:ilvl w:val="0"/>
          <w:numId w:val="13"/>
        </w:numPr>
        <w:rPr>
          <w:lang w:val="en-GB"/>
        </w:rPr>
      </w:pPr>
      <w:r w:rsidRPr="00F65220">
        <w:rPr>
          <w:lang w:val="en-GB"/>
        </w:rPr>
        <w:t xml:space="preserve">The frontpage is subsequently made up of a </w:t>
      </w:r>
      <w:r w:rsidRPr="00F65220">
        <w:rPr>
          <w:i/>
          <w:iCs/>
          <w:lang w:val="en-GB"/>
        </w:rPr>
        <w:t xml:space="preserve">fixed sequence </w:t>
      </w:r>
      <w:r w:rsidRPr="00F65220">
        <w:rPr>
          <w:lang w:val="en-GB"/>
        </w:rPr>
        <w:t xml:space="preserve">of </w:t>
      </w:r>
      <w:r w:rsidRPr="00F65220">
        <w:rPr>
          <w:b/>
          <w:bCs/>
          <w:lang w:val="en-GB"/>
        </w:rPr>
        <w:t>“Heading 4”</w:t>
      </w:r>
      <w:r w:rsidRPr="00F65220">
        <w:rPr>
          <w:lang w:val="en-GB"/>
        </w:rPr>
        <w:t xml:space="preserve"> in ALL CAPS, which should not be changed.</w:t>
      </w:r>
      <w:r w:rsidR="00BF5752" w:rsidRPr="00F65220">
        <w:rPr>
          <w:lang w:val="en-GB"/>
        </w:rPr>
        <w:t xml:space="preserve"> Content of the frontpage use the </w:t>
      </w:r>
      <w:r w:rsidR="00BF5752" w:rsidRPr="00F65220">
        <w:rPr>
          <w:b/>
          <w:bCs/>
          <w:lang w:val="en-GB"/>
        </w:rPr>
        <w:t>“Frontpage” style from the Word Styles list</w:t>
      </w:r>
      <w:r w:rsidR="00BF5752" w:rsidRPr="00F65220">
        <w:rPr>
          <w:lang w:val="en-GB"/>
        </w:rPr>
        <w:t>.</w:t>
      </w:r>
    </w:p>
    <w:p w14:paraId="6B65479D" w14:textId="63E7B42A" w:rsidR="007D296D" w:rsidRPr="00F65220" w:rsidRDefault="007D296D" w:rsidP="007D296D">
      <w:pPr>
        <w:pStyle w:val="ListParagraph"/>
        <w:numPr>
          <w:ilvl w:val="1"/>
          <w:numId w:val="13"/>
        </w:numPr>
        <w:rPr>
          <w:lang w:val="en-GB"/>
        </w:rPr>
      </w:pPr>
      <w:r w:rsidRPr="00F65220">
        <w:rPr>
          <w:lang w:val="en-GB"/>
        </w:rPr>
        <w:t>Frontpage headings are always in English.</w:t>
      </w:r>
    </w:p>
    <w:p w14:paraId="213287D1" w14:textId="1D79F97F" w:rsidR="00A035A2" w:rsidRPr="00F65220" w:rsidRDefault="007D296D" w:rsidP="007D296D">
      <w:pPr>
        <w:pStyle w:val="ListParagraph"/>
        <w:numPr>
          <w:ilvl w:val="1"/>
          <w:numId w:val="13"/>
        </w:numPr>
        <w:rPr>
          <w:lang w:val="en-GB"/>
        </w:rPr>
      </w:pPr>
      <w:r w:rsidRPr="00F65220">
        <w:rPr>
          <w:lang w:val="en-GB"/>
        </w:rPr>
        <w:t>Their sequence is: ABSTRACT, KEYWORDS, AUTHORSHIP, ACKNOWLEDGMENTS, CONFLICTS OF INTEREST, RECEIVED, ACCEPTED, PUBLISHED ON-LINE.</w:t>
      </w:r>
    </w:p>
    <w:p w14:paraId="0E480D2B" w14:textId="488333A6" w:rsidR="007D296D" w:rsidRPr="00F65220" w:rsidRDefault="007D296D" w:rsidP="007D296D">
      <w:pPr>
        <w:pStyle w:val="ListParagraph"/>
        <w:numPr>
          <w:ilvl w:val="1"/>
          <w:numId w:val="13"/>
        </w:numPr>
        <w:rPr>
          <w:lang w:val="en-GB"/>
        </w:rPr>
      </w:pPr>
      <w:r w:rsidRPr="00F65220">
        <w:rPr>
          <w:lang w:val="en-GB"/>
        </w:rPr>
        <w:t>These headings shall not be repeated</w:t>
      </w:r>
    </w:p>
    <w:p w14:paraId="6CB63B76" w14:textId="0B9BEC26" w:rsidR="007D296D" w:rsidRPr="00F65220" w:rsidRDefault="00E46399" w:rsidP="007D296D">
      <w:pPr>
        <w:pStyle w:val="ListParagraph"/>
        <w:numPr>
          <w:ilvl w:val="1"/>
          <w:numId w:val="13"/>
        </w:numPr>
        <w:rPr>
          <w:lang w:val="en-GB"/>
        </w:rPr>
      </w:pPr>
      <w:r w:rsidRPr="00F65220">
        <w:rPr>
          <w:lang w:val="en-GB"/>
        </w:rPr>
        <w:t>Their content</w:t>
      </w:r>
      <w:r w:rsidR="00C4351C" w:rsidRPr="00F65220">
        <w:rPr>
          <w:lang w:val="en-GB"/>
        </w:rPr>
        <w:t xml:space="preserve"> of ABSTRACT and KEYWORDS</w:t>
      </w:r>
      <w:r w:rsidRPr="00F65220">
        <w:rPr>
          <w:lang w:val="en-GB"/>
        </w:rPr>
        <w:t xml:space="preserve"> is always English first, followed by the original language of the paper unless the original language is in English. In that </w:t>
      </w:r>
      <w:r w:rsidR="00C4351C" w:rsidRPr="00F65220">
        <w:rPr>
          <w:lang w:val="en-GB"/>
        </w:rPr>
        <w:t>latter case</w:t>
      </w:r>
      <w:r w:rsidRPr="00F65220">
        <w:rPr>
          <w:lang w:val="en-GB"/>
        </w:rPr>
        <w:t>, use Italian</w:t>
      </w:r>
      <w:r w:rsidR="00C4351C" w:rsidRPr="00F65220">
        <w:rPr>
          <w:lang w:val="en-GB"/>
        </w:rPr>
        <w:t>.</w:t>
      </w:r>
    </w:p>
    <w:p w14:paraId="1883A0FE" w14:textId="77777777" w:rsidR="00027FBC" w:rsidRPr="00F65220" w:rsidRDefault="00027FBC" w:rsidP="00027FBC">
      <w:pPr>
        <w:pStyle w:val="ListParagraph"/>
        <w:numPr>
          <w:ilvl w:val="1"/>
          <w:numId w:val="13"/>
        </w:numPr>
        <w:rPr>
          <w:lang w:val="en-GB"/>
        </w:rPr>
      </w:pPr>
      <w:r w:rsidRPr="00F65220">
        <w:rPr>
          <w:lang w:val="en-GB"/>
        </w:rPr>
        <w:t>The content of AUTHORSHIP is always in English.</w:t>
      </w:r>
    </w:p>
    <w:p w14:paraId="58D04A61" w14:textId="2CDFB093" w:rsidR="00027FBC" w:rsidRPr="00F65220" w:rsidRDefault="00027FBC" w:rsidP="00027FBC">
      <w:pPr>
        <w:pStyle w:val="ListParagraph"/>
        <w:numPr>
          <w:ilvl w:val="1"/>
          <w:numId w:val="13"/>
        </w:numPr>
        <w:rPr>
          <w:lang w:val="en-GB"/>
        </w:rPr>
      </w:pPr>
      <w:r w:rsidRPr="00F65220">
        <w:rPr>
          <w:lang w:val="en-GB"/>
        </w:rPr>
        <w:t>The content of ACKNOWLEDGMENTS can be in any language.</w:t>
      </w:r>
    </w:p>
    <w:p w14:paraId="53A2FBCC" w14:textId="342DFFA5" w:rsidR="00027FBC" w:rsidRPr="00F65220" w:rsidRDefault="00027FBC" w:rsidP="00027FBC">
      <w:pPr>
        <w:pStyle w:val="ListParagraph"/>
        <w:numPr>
          <w:ilvl w:val="1"/>
          <w:numId w:val="13"/>
        </w:numPr>
        <w:rPr>
          <w:lang w:val="en-GB"/>
        </w:rPr>
      </w:pPr>
      <w:r w:rsidRPr="00F65220">
        <w:rPr>
          <w:lang w:val="en-GB"/>
        </w:rPr>
        <w:t>The content of CONFLICTS OF INTEREST is always in English.</w:t>
      </w:r>
    </w:p>
    <w:p w14:paraId="4F10D081" w14:textId="12E3B10F" w:rsidR="00027FBC" w:rsidRPr="00F65220" w:rsidRDefault="00027FBC" w:rsidP="007D296D">
      <w:pPr>
        <w:pStyle w:val="ListParagraph"/>
        <w:numPr>
          <w:ilvl w:val="1"/>
          <w:numId w:val="13"/>
        </w:numPr>
        <w:rPr>
          <w:lang w:val="en-GB"/>
        </w:rPr>
      </w:pPr>
      <w:r w:rsidRPr="00F65220">
        <w:rPr>
          <w:lang w:val="en-GB"/>
        </w:rPr>
        <w:t>The last three headings are for use by the editors.</w:t>
      </w:r>
    </w:p>
    <w:p w14:paraId="3B7FF4B5" w14:textId="44BE102F" w:rsidR="00C40F72" w:rsidRPr="00F65220" w:rsidRDefault="00C40F72" w:rsidP="00C40F72">
      <w:pPr>
        <w:pStyle w:val="ListParagraph"/>
        <w:numPr>
          <w:ilvl w:val="0"/>
          <w:numId w:val="13"/>
        </w:numPr>
        <w:rPr>
          <w:lang w:val="en-GB"/>
        </w:rPr>
      </w:pPr>
      <w:r w:rsidRPr="00F65220">
        <w:rPr>
          <w:lang w:val="en-GB"/>
        </w:rPr>
        <w:t>It is not a problem if the frontpage exceeds a single A4 page.</w:t>
      </w:r>
    </w:p>
    <w:p w14:paraId="28E7F388" w14:textId="3A3BDA95" w:rsidR="00C40F72" w:rsidRPr="00F65220" w:rsidRDefault="00C40F72" w:rsidP="00C40F72">
      <w:pPr>
        <w:pStyle w:val="ListParagraph"/>
        <w:numPr>
          <w:ilvl w:val="0"/>
          <w:numId w:val="13"/>
        </w:numPr>
        <w:rPr>
          <w:lang w:val="en-GB"/>
        </w:rPr>
      </w:pPr>
      <w:r w:rsidRPr="00F65220">
        <w:rPr>
          <w:lang w:val="en-GB"/>
        </w:rPr>
        <w:t xml:space="preserve">After the frontpage, </w:t>
      </w:r>
      <w:r w:rsidRPr="00F65220">
        <w:rPr>
          <w:b/>
          <w:bCs/>
          <w:lang w:val="en-GB"/>
        </w:rPr>
        <w:t>Line break</w:t>
      </w:r>
      <w:r w:rsidRPr="00F65220">
        <w:rPr>
          <w:lang w:val="en-GB"/>
        </w:rPr>
        <w:t>.</w:t>
      </w:r>
    </w:p>
    <w:p w14:paraId="3C727778" w14:textId="53A6B712" w:rsidR="00C40F72" w:rsidRPr="00F65220" w:rsidRDefault="00C40F72" w:rsidP="00C40F72">
      <w:pPr>
        <w:pStyle w:val="ListParagraph"/>
        <w:numPr>
          <w:ilvl w:val="0"/>
          <w:numId w:val="13"/>
        </w:numPr>
        <w:rPr>
          <w:lang w:val="en-GB"/>
        </w:rPr>
      </w:pPr>
      <w:r w:rsidRPr="00F65220">
        <w:rPr>
          <w:lang w:val="en-GB"/>
        </w:rPr>
        <w:t>You now have maximum three levels of Headings to use: Heading 1, Heading 2, Heading 3.</w:t>
      </w:r>
      <w:r w:rsidR="00FD4F27" w:rsidRPr="00F65220">
        <w:rPr>
          <w:lang w:val="en-GB"/>
        </w:rPr>
        <w:t xml:space="preserve"> </w:t>
      </w:r>
      <w:r w:rsidR="00FD4F27" w:rsidRPr="00F65220">
        <w:rPr>
          <w:b/>
          <w:bCs/>
          <w:lang w:val="en-GB"/>
        </w:rPr>
        <w:t>Use the relevant “Heading” style from the Word Styles list.</w:t>
      </w:r>
      <w:r w:rsidR="00FD4F27" w:rsidRPr="00F65220">
        <w:rPr>
          <w:lang w:val="en-GB"/>
        </w:rPr>
        <w:t xml:space="preserve"> Each heading is preceded by a line skip and followed by a line skip.</w:t>
      </w:r>
    </w:p>
    <w:p w14:paraId="58683DF1" w14:textId="1E13E763" w:rsidR="00FD4F27" w:rsidRPr="00F65220" w:rsidRDefault="00FD4F27" w:rsidP="00C40F72">
      <w:pPr>
        <w:pStyle w:val="ListParagraph"/>
        <w:numPr>
          <w:ilvl w:val="0"/>
          <w:numId w:val="13"/>
        </w:numPr>
        <w:rPr>
          <w:lang w:val="en-GB"/>
        </w:rPr>
      </w:pPr>
      <w:r w:rsidRPr="00F65220">
        <w:rPr>
          <w:lang w:val="en-GB"/>
        </w:rPr>
        <w:t xml:space="preserve">All text is normally written using the </w:t>
      </w:r>
      <w:r w:rsidRPr="00F65220">
        <w:rPr>
          <w:b/>
          <w:bCs/>
          <w:lang w:val="en-GB"/>
        </w:rPr>
        <w:t>“Normal” style from the Word Styles list</w:t>
      </w:r>
      <w:r w:rsidRPr="00F65220">
        <w:rPr>
          <w:lang w:val="en-GB"/>
        </w:rPr>
        <w:t>.</w:t>
      </w:r>
    </w:p>
    <w:p w14:paraId="330FFFAE" w14:textId="1EF834C6" w:rsidR="00FD4F27" w:rsidRPr="00F65220" w:rsidRDefault="00FD4F27" w:rsidP="00C40F72">
      <w:pPr>
        <w:pStyle w:val="ListParagraph"/>
        <w:numPr>
          <w:ilvl w:val="0"/>
          <w:numId w:val="13"/>
        </w:numPr>
        <w:rPr>
          <w:lang w:val="en-GB"/>
        </w:rPr>
      </w:pPr>
      <w:r w:rsidRPr="00F65220">
        <w:rPr>
          <w:lang w:val="en-GB"/>
        </w:rPr>
        <w:t>Indented citations</w:t>
      </w:r>
      <w:r w:rsidR="005C67C8" w:rsidRPr="00F65220">
        <w:rPr>
          <w:lang w:val="en-GB"/>
        </w:rPr>
        <w:t xml:space="preserve"> (longer than three lines or 42 words)</w:t>
      </w:r>
      <w:r w:rsidRPr="00F65220">
        <w:rPr>
          <w:lang w:val="en-GB"/>
        </w:rPr>
        <w:t xml:space="preserve"> are written using the </w:t>
      </w:r>
      <w:r w:rsidRPr="00F65220">
        <w:rPr>
          <w:b/>
          <w:bCs/>
          <w:lang w:val="en-GB"/>
        </w:rPr>
        <w:t>“Long</w:t>
      </w:r>
      <w:r w:rsidR="004F2538" w:rsidRPr="00F65220">
        <w:rPr>
          <w:b/>
          <w:bCs/>
          <w:lang w:val="en-GB"/>
        </w:rPr>
        <w:t xml:space="preserve"> Quote” style from the Word Styles list</w:t>
      </w:r>
      <w:r w:rsidR="004F2538" w:rsidRPr="00F65220">
        <w:rPr>
          <w:lang w:val="en-GB"/>
        </w:rPr>
        <w:t>.</w:t>
      </w:r>
    </w:p>
    <w:p w14:paraId="6C421BD2" w14:textId="77777777" w:rsidR="004F2538" w:rsidRPr="00F65220" w:rsidRDefault="004F2538" w:rsidP="005F30B8">
      <w:pPr>
        <w:rPr>
          <w:lang w:val="en-GB"/>
        </w:rPr>
      </w:pPr>
    </w:p>
    <w:p w14:paraId="15C28B1E" w14:textId="3E883837" w:rsidR="005F30B8" w:rsidRPr="00F65220" w:rsidRDefault="005F30B8" w:rsidP="005F30B8">
      <w:pPr>
        <w:pStyle w:val="Heading1"/>
        <w:rPr>
          <w:lang w:val="en-GB"/>
        </w:rPr>
      </w:pPr>
      <w:r w:rsidRPr="00F65220">
        <w:rPr>
          <w:lang w:val="en-GB"/>
        </w:rPr>
        <w:t>Quality tricks</w:t>
      </w:r>
    </w:p>
    <w:p w14:paraId="6BCC4010" w14:textId="77777777" w:rsidR="005F30B8" w:rsidRPr="00F65220" w:rsidRDefault="005F30B8" w:rsidP="005F30B8">
      <w:pPr>
        <w:rPr>
          <w:lang w:val="en-GB"/>
        </w:rPr>
      </w:pPr>
    </w:p>
    <w:p w14:paraId="05801D7B" w14:textId="0CBA993E" w:rsidR="005F30B8" w:rsidRPr="00F65220" w:rsidRDefault="00B43131" w:rsidP="00B43131">
      <w:pPr>
        <w:pStyle w:val="ListParagraph"/>
        <w:numPr>
          <w:ilvl w:val="0"/>
          <w:numId w:val="14"/>
        </w:numPr>
        <w:rPr>
          <w:lang w:val="en-GB"/>
        </w:rPr>
      </w:pPr>
      <w:r w:rsidRPr="00F65220">
        <w:rPr>
          <w:lang w:val="en-GB"/>
        </w:rPr>
        <w:t xml:space="preserve">Check the </w:t>
      </w:r>
      <w:r w:rsidR="00CD36CC" w:rsidRPr="00F65220">
        <w:rPr>
          <w:lang w:val="en-GB"/>
        </w:rPr>
        <w:t>Authors’ order</w:t>
      </w:r>
    </w:p>
    <w:p w14:paraId="558C954A" w14:textId="16FBD8D5" w:rsidR="00B43131" w:rsidRPr="00F65220" w:rsidRDefault="00CD36CC" w:rsidP="00B43131">
      <w:pPr>
        <w:pStyle w:val="ListParagraph"/>
        <w:numPr>
          <w:ilvl w:val="0"/>
          <w:numId w:val="14"/>
        </w:numPr>
        <w:rPr>
          <w:lang w:val="en-GB"/>
        </w:rPr>
      </w:pPr>
      <w:r w:rsidRPr="00F65220">
        <w:rPr>
          <w:lang w:val="en-GB"/>
        </w:rPr>
        <w:t>Affiliations are best given in the original language</w:t>
      </w:r>
    </w:p>
    <w:p w14:paraId="3DA0EEFF" w14:textId="785323C2" w:rsidR="00CD36CC" w:rsidRPr="00F65220" w:rsidRDefault="00CD36CC" w:rsidP="00B43131">
      <w:pPr>
        <w:pStyle w:val="ListParagraph"/>
        <w:numPr>
          <w:ilvl w:val="0"/>
          <w:numId w:val="14"/>
        </w:numPr>
        <w:rPr>
          <w:lang w:val="en-GB"/>
        </w:rPr>
      </w:pPr>
      <w:r w:rsidRPr="00F65220">
        <w:rPr>
          <w:lang w:val="en-GB"/>
        </w:rPr>
        <w:t>Check the correct name of your University (usually found on the official website)</w:t>
      </w:r>
    </w:p>
    <w:p w14:paraId="300DA064" w14:textId="0E1CAB17" w:rsidR="00CD36CC" w:rsidRPr="00F65220" w:rsidRDefault="00CD36CC" w:rsidP="00B43131">
      <w:pPr>
        <w:pStyle w:val="ListParagraph"/>
        <w:numPr>
          <w:ilvl w:val="0"/>
          <w:numId w:val="14"/>
        </w:numPr>
        <w:rPr>
          <w:lang w:val="en-GB"/>
        </w:rPr>
      </w:pPr>
      <w:r w:rsidRPr="00F65220">
        <w:rPr>
          <w:lang w:val="en-GB"/>
        </w:rPr>
        <w:t xml:space="preserve">Avoid </w:t>
      </w:r>
      <w:r w:rsidR="00CB7CC3" w:rsidRPr="00F65220">
        <w:rPr>
          <w:lang w:val="en-GB"/>
        </w:rPr>
        <w:t>references in the abstract</w:t>
      </w:r>
    </w:p>
    <w:p w14:paraId="276F2664" w14:textId="21B4B9D8" w:rsidR="00CB7CC3" w:rsidRPr="00F65220" w:rsidRDefault="00CB7CC3" w:rsidP="00B43131">
      <w:pPr>
        <w:pStyle w:val="ListParagraph"/>
        <w:numPr>
          <w:ilvl w:val="0"/>
          <w:numId w:val="14"/>
        </w:numPr>
        <w:rPr>
          <w:lang w:val="en-GB"/>
        </w:rPr>
      </w:pPr>
      <w:r w:rsidRPr="00F65220">
        <w:rPr>
          <w:lang w:val="en-GB"/>
        </w:rPr>
        <w:t>Do not skip lines and paragraphs in the abstract. It must be a single paragraph</w:t>
      </w:r>
    </w:p>
    <w:p w14:paraId="18EBFCEC" w14:textId="2B23172E" w:rsidR="00CB7CC3" w:rsidRPr="00F65220" w:rsidRDefault="00CB7CC3" w:rsidP="00B43131">
      <w:pPr>
        <w:pStyle w:val="ListParagraph"/>
        <w:numPr>
          <w:ilvl w:val="0"/>
          <w:numId w:val="14"/>
        </w:numPr>
        <w:rPr>
          <w:lang w:val="en-GB"/>
        </w:rPr>
      </w:pPr>
      <w:r w:rsidRPr="00F65220">
        <w:rPr>
          <w:lang w:val="en-GB"/>
        </w:rPr>
        <w:t>Generic keywords are not always the best choice. Remember that they can be entire phrases, such as “</w:t>
      </w:r>
      <w:r w:rsidR="0081763F" w:rsidRPr="00F65220">
        <w:rPr>
          <w:lang w:val="en-GB"/>
        </w:rPr>
        <w:t>Girls’ education in Fifteenth-Century Italy”. This helps indexing and discoverability.</w:t>
      </w:r>
    </w:p>
    <w:p w14:paraId="49DCE383" w14:textId="6DE56DB6" w:rsidR="0081763F" w:rsidRPr="00F65220" w:rsidRDefault="0081763F" w:rsidP="00B43131">
      <w:pPr>
        <w:pStyle w:val="ListParagraph"/>
        <w:numPr>
          <w:ilvl w:val="0"/>
          <w:numId w:val="14"/>
        </w:numPr>
        <w:rPr>
          <w:lang w:val="en-GB"/>
        </w:rPr>
      </w:pPr>
      <w:r w:rsidRPr="00F65220">
        <w:rPr>
          <w:lang w:val="en-GB"/>
        </w:rPr>
        <w:t xml:space="preserve">Acknowledgments are not meant for romantic </w:t>
      </w:r>
      <w:r w:rsidR="008A716F" w:rsidRPr="00F65220">
        <w:rPr>
          <w:lang w:val="en-GB"/>
        </w:rPr>
        <w:t>purposes. Be professional.</w:t>
      </w:r>
    </w:p>
    <w:p w14:paraId="71161A65" w14:textId="32E81822" w:rsidR="008A716F" w:rsidRPr="00F65220" w:rsidRDefault="008A716F" w:rsidP="00B43131">
      <w:pPr>
        <w:pStyle w:val="ListParagraph"/>
        <w:numPr>
          <w:ilvl w:val="0"/>
          <w:numId w:val="14"/>
        </w:numPr>
        <w:rPr>
          <w:lang w:val="en-GB"/>
        </w:rPr>
      </w:pPr>
      <w:r w:rsidRPr="00F65220">
        <w:rPr>
          <w:lang w:val="en-GB"/>
        </w:rPr>
        <w:t>Remember to include the codes of grants and funding bodies in the acknowledgments.</w:t>
      </w:r>
    </w:p>
    <w:p w14:paraId="51B4CB49" w14:textId="3DB0DCD1" w:rsidR="008A716F" w:rsidRPr="00F65220" w:rsidRDefault="008A716F" w:rsidP="00B43131">
      <w:pPr>
        <w:pStyle w:val="ListParagraph"/>
        <w:numPr>
          <w:ilvl w:val="0"/>
          <w:numId w:val="14"/>
        </w:numPr>
        <w:rPr>
          <w:lang w:val="en-GB"/>
        </w:rPr>
      </w:pPr>
      <w:r w:rsidRPr="00F65220">
        <w:rPr>
          <w:lang w:val="en-GB"/>
        </w:rPr>
        <w:t xml:space="preserve">COIs </w:t>
      </w:r>
      <w:r w:rsidR="00BA0D6D" w:rsidRPr="00F65220">
        <w:rPr>
          <w:lang w:val="en-GB"/>
        </w:rPr>
        <w:t>do not automatically result in a rejection. It is mandatory to declare them, so that they can be properly handled.</w:t>
      </w:r>
    </w:p>
    <w:p w14:paraId="22A1F7AD" w14:textId="4CEF0957" w:rsidR="00065574" w:rsidRPr="00F65220" w:rsidRDefault="00E23FC9" w:rsidP="00065574">
      <w:pPr>
        <w:pStyle w:val="ListParagraph"/>
        <w:numPr>
          <w:ilvl w:val="0"/>
          <w:numId w:val="14"/>
        </w:numPr>
        <w:rPr>
          <w:lang w:val="en-GB"/>
        </w:rPr>
      </w:pPr>
      <w:r w:rsidRPr="00F65220">
        <w:rPr>
          <w:lang w:val="en-GB"/>
        </w:rPr>
        <w:t>Contributor Role Taxonomy (</w:t>
      </w:r>
      <w:hyperlink r:id="rId11" w:history="1">
        <w:r w:rsidRPr="00F65220">
          <w:rPr>
            <w:rStyle w:val="Hyperlink"/>
            <w:lang w:val="en-GB"/>
          </w:rPr>
          <w:t>CRediT</w:t>
        </w:r>
      </w:hyperlink>
      <w:r w:rsidRPr="00F65220">
        <w:rPr>
          <w:lang w:val="en-GB"/>
        </w:rPr>
        <w:t xml:space="preserve">) is an excellent way of identifying authorship, especially </w:t>
      </w:r>
      <w:r w:rsidR="00814708" w:rsidRPr="00F65220">
        <w:rPr>
          <w:lang w:val="en-GB"/>
        </w:rPr>
        <w:t xml:space="preserve">considering that an article is the </w:t>
      </w:r>
      <w:r w:rsidR="00814708" w:rsidRPr="00F65220">
        <w:rPr>
          <w:i/>
          <w:iCs/>
          <w:lang w:val="en-GB"/>
        </w:rPr>
        <w:t>manifestation</w:t>
      </w:r>
      <w:r w:rsidR="00814708" w:rsidRPr="00F65220">
        <w:rPr>
          <w:lang w:val="en-GB"/>
        </w:rPr>
        <w:t xml:space="preserve"> of a study, but it does not replace the study. This means that there might be individuals who qualify for authorship even if they have not </w:t>
      </w:r>
      <w:r w:rsidR="00CD2FDB" w:rsidRPr="00F65220">
        <w:rPr>
          <w:lang w:val="en-GB"/>
        </w:rPr>
        <w:t>materially written the draft. Fundraising is an example. Also, Supervision, Coneptualization, etc.</w:t>
      </w:r>
    </w:p>
    <w:p w14:paraId="6D66B73B" w14:textId="2E02BC70" w:rsidR="00065574" w:rsidRPr="00F65220" w:rsidRDefault="00065574" w:rsidP="00065574">
      <w:pPr>
        <w:pStyle w:val="ListParagraph"/>
        <w:numPr>
          <w:ilvl w:val="1"/>
          <w:numId w:val="14"/>
        </w:numPr>
        <w:rPr>
          <w:lang w:val="en-GB"/>
        </w:rPr>
      </w:pPr>
      <w:r w:rsidRPr="00F65220">
        <w:rPr>
          <w:lang w:val="en-GB"/>
        </w:rPr>
        <w:t>There are, however, some articles that, because of their theoretical nature, better qualify for a “paragraph by paragraph” attribution.</w:t>
      </w:r>
      <w:r w:rsidR="00CE1DDD" w:rsidRPr="00F65220">
        <w:rPr>
          <w:lang w:val="en-GB"/>
        </w:rPr>
        <w:t xml:space="preserve"> E.g., a philosophical work.</w:t>
      </w:r>
      <w:r w:rsidR="00CF3E04" w:rsidRPr="00F65220">
        <w:rPr>
          <w:lang w:val="en-GB"/>
        </w:rPr>
        <w:t xml:space="preserve"> This is allowed.</w:t>
      </w:r>
    </w:p>
    <w:p w14:paraId="3D03B144" w14:textId="6DBFD067" w:rsidR="00CE1DDD" w:rsidRPr="00F65220" w:rsidRDefault="00CE1DDD" w:rsidP="00065574">
      <w:pPr>
        <w:pStyle w:val="ListParagraph"/>
        <w:numPr>
          <w:ilvl w:val="1"/>
          <w:numId w:val="14"/>
        </w:numPr>
        <w:rPr>
          <w:lang w:val="en-GB"/>
        </w:rPr>
      </w:pPr>
      <w:r w:rsidRPr="00F65220">
        <w:rPr>
          <w:i/>
          <w:iCs/>
          <w:lang w:val="en-GB"/>
        </w:rPr>
        <w:t xml:space="preserve">Put pressure on your supervisors and </w:t>
      </w:r>
      <w:r w:rsidR="007749D6" w:rsidRPr="00F65220">
        <w:rPr>
          <w:i/>
          <w:iCs/>
          <w:lang w:val="en-GB"/>
        </w:rPr>
        <w:t>key figures in the academia to have CRediT broadly accepted</w:t>
      </w:r>
      <w:r w:rsidR="007749D6" w:rsidRPr="00F65220">
        <w:rPr>
          <w:lang w:val="en-GB"/>
        </w:rPr>
        <w:t xml:space="preserve">. </w:t>
      </w:r>
      <w:r w:rsidR="007749D6" w:rsidRPr="00F65220">
        <w:rPr>
          <w:b/>
          <w:bCs/>
          <w:lang w:val="en-GB"/>
        </w:rPr>
        <w:t>CRediT is officially adopted by ORCiD</w:t>
      </w:r>
      <w:r w:rsidR="00CF3E04" w:rsidRPr="00F65220">
        <w:rPr>
          <w:b/>
          <w:bCs/>
          <w:lang w:val="en-GB"/>
        </w:rPr>
        <w:t>,</w:t>
      </w:r>
      <w:r w:rsidR="007749D6" w:rsidRPr="00F65220">
        <w:rPr>
          <w:b/>
          <w:bCs/>
          <w:lang w:val="en-GB"/>
        </w:rPr>
        <w:t xml:space="preserve"> and CINECA is a</w:t>
      </w:r>
      <w:r w:rsidR="00B976A4" w:rsidRPr="00F65220">
        <w:rPr>
          <w:b/>
          <w:bCs/>
          <w:lang w:val="en-GB"/>
        </w:rPr>
        <w:t xml:space="preserve"> prominent</w:t>
      </w:r>
      <w:r w:rsidR="007749D6" w:rsidRPr="00F65220">
        <w:rPr>
          <w:b/>
          <w:bCs/>
          <w:lang w:val="en-GB"/>
        </w:rPr>
        <w:t xml:space="preserve"> consortium member of ORCiD</w:t>
      </w:r>
      <w:r w:rsidR="00B976A4" w:rsidRPr="00F65220">
        <w:rPr>
          <w:lang w:val="en-GB"/>
        </w:rPr>
        <w:t>.</w:t>
      </w:r>
      <w:r w:rsidR="00EB130C" w:rsidRPr="00F65220">
        <w:rPr>
          <w:lang w:val="en-GB"/>
        </w:rPr>
        <w:t xml:space="preserve"> It constitutes an international standard.</w:t>
      </w:r>
      <w:r w:rsidR="00B976A4" w:rsidRPr="00F65220">
        <w:rPr>
          <w:lang w:val="en-GB"/>
        </w:rPr>
        <w:t xml:space="preserve"> Thus,</w:t>
      </w:r>
      <w:r w:rsidR="007749D6" w:rsidRPr="00F65220">
        <w:rPr>
          <w:lang w:val="en-GB"/>
        </w:rPr>
        <w:t xml:space="preserve"> there is </w:t>
      </w:r>
      <w:r w:rsidR="007749D6" w:rsidRPr="00F65220">
        <w:rPr>
          <w:i/>
          <w:iCs/>
          <w:lang w:val="en-GB"/>
        </w:rPr>
        <w:t>no reason</w:t>
      </w:r>
      <w:r w:rsidR="007749D6" w:rsidRPr="00F65220">
        <w:rPr>
          <w:lang w:val="en-GB"/>
        </w:rPr>
        <w:t xml:space="preserve"> to deny you </w:t>
      </w:r>
      <w:r w:rsidR="003737FB" w:rsidRPr="00F65220">
        <w:rPr>
          <w:lang w:val="en-GB"/>
        </w:rPr>
        <w:t>authorship on grounds of CRediT</w:t>
      </w:r>
      <w:r w:rsidR="00B976A4" w:rsidRPr="00F65220">
        <w:rPr>
          <w:lang w:val="en-GB"/>
        </w:rPr>
        <w:t xml:space="preserve"> (e.g., </w:t>
      </w:r>
      <w:r w:rsidR="003737FB" w:rsidRPr="00F65220">
        <w:rPr>
          <w:lang w:val="en-GB"/>
        </w:rPr>
        <w:t>because you did not opt for a paragraph-by-paragraph attribution</w:t>
      </w:r>
      <w:r w:rsidR="00B976A4" w:rsidRPr="00F65220">
        <w:rPr>
          <w:lang w:val="en-GB"/>
        </w:rPr>
        <w:t>)</w:t>
      </w:r>
      <w:r w:rsidR="003737FB" w:rsidRPr="00F65220">
        <w:rPr>
          <w:lang w:val="en-GB"/>
        </w:rPr>
        <w:t>.</w:t>
      </w:r>
    </w:p>
    <w:p w14:paraId="237C7B56" w14:textId="1FDCB46F" w:rsidR="00D36AAB" w:rsidRPr="00F65220" w:rsidRDefault="00D36AAB" w:rsidP="00D36AAB">
      <w:pPr>
        <w:pStyle w:val="ListParagraph"/>
        <w:numPr>
          <w:ilvl w:val="0"/>
          <w:numId w:val="14"/>
        </w:numPr>
        <w:rPr>
          <w:lang w:val="en-GB"/>
        </w:rPr>
      </w:pPr>
      <w:r w:rsidRPr="00F65220">
        <w:rPr>
          <w:lang w:val="en-GB"/>
        </w:rPr>
        <w:t>Do not abuse long quotes.</w:t>
      </w:r>
    </w:p>
    <w:p w14:paraId="03538D7F" w14:textId="77777777" w:rsidR="00314AFD" w:rsidRPr="00F65220" w:rsidRDefault="00D36AAB" w:rsidP="00314AFD">
      <w:pPr>
        <w:pStyle w:val="ListParagraph"/>
        <w:numPr>
          <w:ilvl w:val="0"/>
          <w:numId w:val="14"/>
        </w:numPr>
        <w:rPr>
          <w:lang w:val="en-GB"/>
        </w:rPr>
      </w:pPr>
      <w:r w:rsidRPr="00F65220">
        <w:rPr>
          <w:lang w:val="en-GB"/>
        </w:rPr>
        <w:t>The journal strictly follows APA7, except for</w:t>
      </w:r>
      <w:r w:rsidR="00314AFD" w:rsidRPr="00F65220">
        <w:rPr>
          <w:lang w:val="en-GB"/>
        </w:rPr>
        <w:t>:</w:t>
      </w:r>
    </w:p>
    <w:p w14:paraId="2F7AF7A3" w14:textId="6BABA7FA" w:rsidR="00314AFD" w:rsidRPr="00F65220" w:rsidRDefault="00314AFD" w:rsidP="00314AFD">
      <w:pPr>
        <w:pStyle w:val="ListParagraph"/>
        <w:numPr>
          <w:ilvl w:val="1"/>
          <w:numId w:val="14"/>
        </w:numPr>
        <w:rPr>
          <w:lang w:val="en-GB"/>
        </w:rPr>
      </w:pPr>
      <w:r w:rsidRPr="00F65220">
        <w:rPr>
          <w:lang w:val="en-GB"/>
        </w:rPr>
        <w:t>Q</w:t>
      </w:r>
      <w:r w:rsidR="00D36AAB" w:rsidRPr="00F65220">
        <w:rPr>
          <w:lang w:val="en-GB"/>
        </w:rPr>
        <w:t>uotation marks, which are always the Italian ones (“…”).</w:t>
      </w:r>
      <w:r w:rsidRPr="00F65220">
        <w:rPr>
          <w:lang w:val="en-GB"/>
        </w:rPr>
        <w:t xml:space="preserve"> A quotation inside a quotation is rendered as ‘…’.</w:t>
      </w:r>
    </w:p>
    <w:p w14:paraId="2C47E3E1" w14:textId="7B07B921" w:rsidR="00314AFD" w:rsidRPr="00F65220" w:rsidRDefault="00314AFD" w:rsidP="00314AFD">
      <w:pPr>
        <w:pStyle w:val="ListParagraph"/>
        <w:numPr>
          <w:ilvl w:val="1"/>
          <w:numId w:val="14"/>
        </w:numPr>
        <w:rPr>
          <w:lang w:val="en-GB"/>
        </w:rPr>
      </w:pPr>
      <w:r w:rsidRPr="00F65220">
        <w:rPr>
          <w:i/>
          <w:iCs/>
          <w:lang w:val="en-GB"/>
        </w:rPr>
        <w:t>Omissis</w:t>
      </w:r>
      <w:r w:rsidRPr="00F65220">
        <w:rPr>
          <w:lang w:val="en-GB"/>
        </w:rPr>
        <w:t xml:space="preserve">, which follow the Italian </w:t>
      </w:r>
      <w:r w:rsidR="00DC08D9" w:rsidRPr="00F65220">
        <w:rPr>
          <w:lang w:val="en-GB"/>
        </w:rPr>
        <w:t>habit (“[…]”) instead of the Anglo-Saxon one (“. . .”). Omissions are not supposed to be placed at the beginning or end of the quote</w:t>
      </w:r>
      <w:r w:rsidR="00CC2867" w:rsidRPr="00F65220">
        <w:rPr>
          <w:lang w:val="en-GB"/>
        </w:rPr>
        <w:t xml:space="preserve"> (quotation marks are already “slicing” your quote, so leave them be).</w:t>
      </w:r>
    </w:p>
    <w:p w14:paraId="6C2AAB91" w14:textId="246A852E" w:rsidR="00CC2867" w:rsidRPr="00F65220" w:rsidRDefault="00CC2867" w:rsidP="00CC2867">
      <w:pPr>
        <w:pStyle w:val="ListParagraph"/>
        <w:numPr>
          <w:ilvl w:val="0"/>
          <w:numId w:val="14"/>
        </w:numPr>
        <w:rPr>
          <w:lang w:val="en-GB"/>
        </w:rPr>
      </w:pPr>
      <w:r w:rsidRPr="00F65220">
        <w:rPr>
          <w:lang w:val="en-GB"/>
        </w:rPr>
        <w:t xml:space="preserve">APA7 requires you to include pagination </w:t>
      </w:r>
      <w:r w:rsidRPr="00F65220">
        <w:rPr>
          <w:i/>
          <w:iCs/>
          <w:lang w:val="en-GB"/>
        </w:rPr>
        <w:t>every time there is a direct quote</w:t>
      </w:r>
      <w:r w:rsidRPr="00F65220">
        <w:rPr>
          <w:lang w:val="en-GB"/>
        </w:rPr>
        <w:t>. We also encourage pagination if you are mentioning specific entries from very long books, indifferently from whether there is a direct quote or not.</w:t>
      </w:r>
    </w:p>
    <w:p w14:paraId="3AD23F3D" w14:textId="710F8D59" w:rsidR="00CC2867" w:rsidRPr="00F65220" w:rsidRDefault="00CC2867" w:rsidP="00CC2867">
      <w:pPr>
        <w:pStyle w:val="ListParagraph"/>
        <w:numPr>
          <w:ilvl w:val="0"/>
          <w:numId w:val="14"/>
        </w:numPr>
        <w:rPr>
          <w:lang w:val="en-GB"/>
        </w:rPr>
      </w:pPr>
      <w:r w:rsidRPr="00F65220">
        <w:rPr>
          <w:lang w:val="en-GB"/>
        </w:rPr>
        <w:t xml:space="preserve">APA7 encourages you to address Authors and provide some context on their study and </w:t>
      </w:r>
      <w:r w:rsidRPr="00F65220">
        <w:rPr>
          <w:i/>
          <w:iCs/>
          <w:lang w:val="en-GB"/>
        </w:rPr>
        <w:t>why</w:t>
      </w:r>
      <w:r w:rsidRPr="00F65220">
        <w:rPr>
          <w:lang w:val="en-GB"/>
        </w:rPr>
        <w:t xml:space="preserve"> they are relevant.</w:t>
      </w:r>
    </w:p>
    <w:p w14:paraId="64155800" w14:textId="620E8EE2" w:rsidR="00C61FCB" w:rsidRPr="00F65220" w:rsidRDefault="004F0462" w:rsidP="00CC2867">
      <w:pPr>
        <w:pStyle w:val="ListParagraph"/>
        <w:numPr>
          <w:ilvl w:val="0"/>
          <w:numId w:val="14"/>
        </w:numPr>
        <w:rPr>
          <w:lang w:val="en-GB"/>
        </w:rPr>
      </w:pPr>
      <w:r w:rsidRPr="00F65220">
        <w:rPr>
          <w:lang w:val="en-GB"/>
        </w:rPr>
        <w:t>Apply</w:t>
      </w:r>
      <w:r w:rsidR="00C61FCB" w:rsidRPr="00F65220">
        <w:rPr>
          <w:lang w:val="en-GB"/>
        </w:rPr>
        <w:t xml:space="preserve"> the remaining punctuation depending on the original language of your paper. This applies, e.g., to em-dashes—which introduce certain types of sentences in English but are mostly deprecated in Italian. If you write in English, use Oxford comma, etc.</w:t>
      </w:r>
    </w:p>
    <w:p w14:paraId="3F689184" w14:textId="554FD1AA" w:rsidR="009A770C" w:rsidRPr="00F65220" w:rsidRDefault="009A770C" w:rsidP="00CC2867">
      <w:pPr>
        <w:pStyle w:val="ListParagraph"/>
        <w:numPr>
          <w:ilvl w:val="0"/>
          <w:numId w:val="14"/>
        </w:numPr>
        <w:rPr>
          <w:lang w:val="en-GB"/>
        </w:rPr>
      </w:pPr>
      <w:r w:rsidRPr="00F65220">
        <w:rPr>
          <w:lang w:val="en-GB"/>
        </w:rPr>
        <w:t>Use reference managers as much as possible (e.g., Zotero</w:t>
      </w:r>
      <w:r w:rsidR="009818F8" w:rsidRPr="00F65220">
        <w:rPr>
          <w:lang w:val="en-GB"/>
        </w:rPr>
        <w:t>) but</w:t>
      </w:r>
      <w:r w:rsidRPr="00F65220">
        <w:rPr>
          <w:lang w:val="en-GB"/>
        </w:rPr>
        <w:t xml:space="preserve"> </w:t>
      </w:r>
      <w:r w:rsidRPr="00F65220">
        <w:rPr>
          <w:i/>
          <w:iCs/>
          <w:lang w:val="en-GB"/>
        </w:rPr>
        <w:t>unlink</w:t>
      </w:r>
      <w:r w:rsidRPr="00F65220">
        <w:rPr>
          <w:lang w:val="en-GB"/>
        </w:rPr>
        <w:t xml:space="preserve"> macros before submitting the whole thing.</w:t>
      </w:r>
    </w:p>
    <w:p w14:paraId="4B757E2D" w14:textId="671F7E48" w:rsidR="004E0B3C" w:rsidRPr="00F65220" w:rsidRDefault="004E0B3C" w:rsidP="00CC2867">
      <w:pPr>
        <w:pStyle w:val="ListParagraph"/>
        <w:numPr>
          <w:ilvl w:val="0"/>
          <w:numId w:val="14"/>
        </w:numPr>
        <w:rPr>
          <w:lang w:val="en-GB"/>
        </w:rPr>
      </w:pPr>
      <w:r w:rsidRPr="00F65220">
        <w:rPr>
          <w:lang w:val="en-GB"/>
        </w:rPr>
        <w:t>Other useful tips:</w:t>
      </w:r>
    </w:p>
    <w:p w14:paraId="3310BB64" w14:textId="518F6C81" w:rsidR="004E0B3C" w:rsidRPr="00F65220" w:rsidRDefault="004E0B3C" w:rsidP="004E0B3C">
      <w:pPr>
        <w:pStyle w:val="ListParagraph"/>
        <w:numPr>
          <w:ilvl w:val="1"/>
          <w:numId w:val="14"/>
        </w:numPr>
        <w:rPr>
          <w:lang w:val="en-GB"/>
        </w:rPr>
      </w:pPr>
      <w:r w:rsidRPr="00F65220">
        <w:rPr>
          <w:lang w:val="en-GB"/>
        </w:rPr>
        <w:t>Avoid one-</w:t>
      </w:r>
      <w:r w:rsidR="009A770C" w:rsidRPr="00F65220">
        <w:rPr>
          <w:lang w:val="en-GB"/>
        </w:rPr>
        <w:t>sentence</w:t>
      </w:r>
      <w:r w:rsidRPr="00F65220">
        <w:rPr>
          <w:lang w:val="en-GB"/>
        </w:rPr>
        <w:t xml:space="preserve"> paragraphs</w:t>
      </w:r>
    </w:p>
    <w:p w14:paraId="00BA167E" w14:textId="7BD25B37" w:rsidR="00C05B59" w:rsidRPr="00F65220" w:rsidRDefault="00C05B59" w:rsidP="004E0B3C">
      <w:pPr>
        <w:pStyle w:val="ListParagraph"/>
        <w:numPr>
          <w:ilvl w:val="1"/>
          <w:numId w:val="14"/>
        </w:numPr>
        <w:rPr>
          <w:lang w:val="en-GB"/>
        </w:rPr>
      </w:pPr>
      <w:r w:rsidRPr="00F65220">
        <w:rPr>
          <w:lang w:val="en-GB"/>
        </w:rPr>
        <w:t>Do not mistake Tables for Figures or vice versa</w:t>
      </w:r>
    </w:p>
    <w:p w14:paraId="02D95B84" w14:textId="27936004" w:rsidR="00C05B59" w:rsidRPr="00F65220" w:rsidRDefault="00C05B59" w:rsidP="004E0B3C">
      <w:pPr>
        <w:pStyle w:val="ListParagraph"/>
        <w:numPr>
          <w:ilvl w:val="1"/>
          <w:numId w:val="14"/>
        </w:numPr>
        <w:rPr>
          <w:lang w:val="en-GB"/>
        </w:rPr>
      </w:pPr>
      <w:r w:rsidRPr="00F65220">
        <w:rPr>
          <w:lang w:val="en-GB"/>
        </w:rPr>
        <w:t>If you are producing a one-column table, that is very likely to be a list, not a table</w:t>
      </w:r>
    </w:p>
    <w:p w14:paraId="191B2247" w14:textId="2FC933CE" w:rsidR="004F0462" w:rsidRPr="00F65220" w:rsidRDefault="00431115" w:rsidP="004F0462">
      <w:pPr>
        <w:pStyle w:val="ListParagraph"/>
        <w:numPr>
          <w:ilvl w:val="1"/>
          <w:numId w:val="14"/>
        </w:numPr>
        <w:rPr>
          <w:lang w:val="en-GB"/>
        </w:rPr>
      </w:pPr>
      <w:r w:rsidRPr="00F65220">
        <w:rPr>
          <w:lang w:val="en-GB"/>
        </w:rPr>
        <w:t>Do not try to force a certain layout on the Editors… this merely lengthens editing times (and we work for free!)</w:t>
      </w:r>
    </w:p>
    <w:p w14:paraId="59041DA9" w14:textId="1C672E65" w:rsidR="004F0462" w:rsidRPr="00F65220" w:rsidRDefault="004F0462" w:rsidP="004E0B3C">
      <w:pPr>
        <w:pStyle w:val="ListParagraph"/>
        <w:numPr>
          <w:ilvl w:val="1"/>
          <w:numId w:val="14"/>
        </w:numPr>
        <w:rPr>
          <w:lang w:val="en-GB"/>
        </w:rPr>
      </w:pPr>
      <w:r w:rsidRPr="00F65220">
        <w:rPr>
          <w:lang w:val="en-GB"/>
        </w:rPr>
        <w:t>Ask yourself whether a certain set of data requires a figure or not. E.g., do you really need a figure or a table to simply state participants were 45% male and 55% female?</w:t>
      </w:r>
    </w:p>
    <w:p w14:paraId="36EB1150" w14:textId="3410CF53" w:rsidR="004F0462" w:rsidRPr="00F65220" w:rsidRDefault="00F65220" w:rsidP="004E0B3C">
      <w:pPr>
        <w:pStyle w:val="ListParagraph"/>
        <w:numPr>
          <w:ilvl w:val="1"/>
          <w:numId w:val="14"/>
        </w:numPr>
        <w:rPr>
          <w:lang w:val="en-GB"/>
        </w:rPr>
      </w:pPr>
      <w:r w:rsidRPr="00F65220">
        <w:rPr>
          <w:lang w:val="en-GB"/>
        </w:rPr>
        <w:t>Avoid low-quality images.</w:t>
      </w:r>
    </w:p>
    <w:p w14:paraId="6CF38853" w14:textId="15242449" w:rsidR="00F65220" w:rsidRPr="00F65220" w:rsidRDefault="00F65220" w:rsidP="004E0B3C">
      <w:pPr>
        <w:pStyle w:val="ListParagraph"/>
        <w:numPr>
          <w:ilvl w:val="1"/>
          <w:numId w:val="14"/>
        </w:numPr>
        <w:rPr>
          <w:lang w:val="en-GB"/>
        </w:rPr>
      </w:pPr>
      <w:r w:rsidRPr="00F65220">
        <w:rPr>
          <w:lang w:val="en-GB"/>
        </w:rPr>
        <w:t xml:space="preserve">If you do not know how to translate something, </w:t>
      </w:r>
      <w:r w:rsidRPr="00F65220">
        <w:rPr>
          <w:i/>
          <w:iCs/>
          <w:lang w:val="en-GB"/>
        </w:rPr>
        <w:t>leave it blank</w:t>
      </w:r>
      <w:r w:rsidRPr="00F65220">
        <w:rPr>
          <w:lang w:val="en-GB"/>
        </w:rPr>
        <w:t>.</w:t>
      </w:r>
    </w:p>
    <w:p w14:paraId="18C18561" w14:textId="5F7002CA" w:rsidR="00F65220" w:rsidRPr="00F65220" w:rsidRDefault="00F65220" w:rsidP="00F65220">
      <w:pPr>
        <w:pStyle w:val="ListParagraph"/>
        <w:numPr>
          <w:ilvl w:val="0"/>
          <w:numId w:val="14"/>
        </w:numPr>
        <w:rPr>
          <w:lang w:val="en-GB"/>
        </w:rPr>
      </w:pPr>
      <w:r w:rsidRPr="00F65220">
        <w:rPr>
          <w:lang w:val="en-GB"/>
        </w:rPr>
        <w:t>Remember that Anonymisation app</w:t>
      </w:r>
      <w:r>
        <w:rPr>
          <w:lang w:val="en-GB"/>
        </w:rPr>
        <w:t xml:space="preserve">lies </w:t>
      </w:r>
      <w:r w:rsidR="00952548">
        <w:rPr>
          <w:lang w:val="en-GB"/>
        </w:rPr>
        <w:t xml:space="preserve">not just to the Authors’ names in the frontpage, but also to the File Properties, as well as bibliography and details (e.g., institution, geography) that might </w:t>
      </w:r>
      <w:r w:rsidR="00915810">
        <w:rPr>
          <w:lang w:val="en-GB"/>
        </w:rPr>
        <w:t>identify you indirectly.</w:t>
      </w:r>
    </w:p>
    <w:sectPr w:rsidR="00F65220" w:rsidRPr="00F65220"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FD2B76"/>
    <w:multiLevelType w:val="hybridMultilevel"/>
    <w:tmpl w:val="061831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5C51BA"/>
    <w:multiLevelType w:val="hybridMultilevel"/>
    <w:tmpl w:val="1A3E3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180330"/>
    <w:multiLevelType w:val="hybridMultilevel"/>
    <w:tmpl w:val="D69E03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11590C"/>
    <w:multiLevelType w:val="hybridMultilevel"/>
    <w:tmpl w:val="E252E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E610A0"/>
    <w:multiLevelType w:val="hybridMultilevel"/>
    <w:tmpl w:val="1F4293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2834675">
    <w:abstractNumId w:val="8"/>
  </w:num>
  <w:num w:numId="2" w16cid:durableId="2082093941">
    <w:abstractNumId w:val="6"/>
  </w:num>
  <w:num w:numId="3" w16cid:durableId="1543439378">
    <w:abstractNumId w:val="5"/>
  </w:num>
  <w:num w:numId="4" w16cid:durableId="1956402092">
    <w:abstractNumId w:val="4"/>
  </w:num>
  <w:num w:numId="5" w16cid:durableId="102960775">
    <w:abstractNumId w:val="7"/>
  </w:num>
  <w:num w:numId="6" w16cid:durableId="1864782607">
    <w:abstractNumId w:val="3"/>
  </w:num>
  <w:num w:numId="7" w16cid:durableId="1939022740">
    <w:abstractNumId w:val="2"/>
  </w:num>
  <w:num w:numId="8" w16cid:durableId="650401032">
    <w:abstractNumId w:val="1"/>
  </w:num>
  <w:num w:numId="9" w16cid:durableId="1775444472">
    <w:abstractNumId w:val="0"/>
  </w:num>
  <w:num w:numId="10" w16cid:durableId="607277018">
    <w:abstractNumId w:val="10"/>
  </w:num>
  <w:num w:numId="11" w16cid:durableId="882670198">
    <w:abstractNumId w:val="11"/>
  </w:num>
  <w:num w:numId="12" w16cid:durableId="1514104508">
    <w:abstractNumId w:val="12"/>
  </w:num>
  <w:num w:numId="13" w16cid:durableId="209273059">
    <w:abstractNumId w:val="9"/>
  </w:num>
  <w:num w:numId="14" w16cid:durableId="718363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SortMethod w:val="000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FBC"/>
    <w:rsid w:val="00034616"/>
    <w:rsid w:val="0006063C"/>
    <w:rsid w:val="00065574"/>
    <w:rsid w:val="000B62A6"/>
    <w:rsid w:val="000B7913"/>
    <w:rsid w:val="000F2130"/>
    <w:rsid w:val="00121E78"/>
    <w:rsid w:val="0015074B"/>
    <w:rsid w:val="001C59DB"/>
    <w:rsid w:val="002048CF"/>
    <w:rsid w:val="002819D7"/>
    <w:rsid w:val="0029639D"/>
    <w:rsid w:val="002E22E0"/>
    <w:rsid w:val="00314AFD"/>
    <w:rsid w:val="00326F90"/>
    <w:rsid w:val="00344A98"/>
    <w:rsid w:val="003737FB"/>
    <w:rsid w:val="003945BA"/>
    <w:rsid w:val="00431115"/>
    <w:rsid w:val="00446DD1"/>
    <w:rsid w:val="00471F71"/>
    <w:rsid w:val="004A62A5"/>
    <w:rsid w:val="004C1236"/>
    <w:rsid w:val="004E0B3C"/>
    <w:rsid w:val="004E4731"/>
    <w:rsid w:val="004F0462"/>
    <w:rsid w:val="004F2538"/>
    <w:rsid w:val="00512D02"/>
    <w:rsid w:val="005C04E1"/>
    <w:rsid w:val="005C67C8"/>
    <w:rsid w:val="005D46A0"/>
    <w:rsid w:val="005F30B8"/>
    <w:rsid w:val="006301B0"/>
    <w:rsid w:val="00656F70"/>
    <w:rsid w:val="00717E55"/>
    <w:rsid w:val="00765CCC"/>
    <w:rsid w:val="007749D6"/>
    <w:rsid w:val="00790806"/>
    <w:rsid w:val="007D296D"/>
    <w:rsid w:val="007E4C47"/>
    <w:rsid w:val="00814708"/>
    <w:rsid w:val="0081763F"/>
    <w:rsid w:val="008526A4"/>
    <w:rsid w:val="00860286"/>
    <w:rsid w:val="008A261E"/>
    <w:rsid w:val="008A716F"/>
    <w:rsid w:val="00915810"/>
    <w:rsid w:val="00952548"/>
    <w:rsid w:val="009818F8"/>
    <w:rsid w:val="009A770C"/>
    <w:rsid w:val="009E02FF"/>
    <w:rsid w:val="009F37F0"/>
    <w:rsid w:val="00A035A2"/>
    <w:rsid w:val="00A979A8"/>
    <w:rsid w:val="00AA1D8D"/>
    <w:rsid w:val="00AC211E"/>
    <w:rsid w:val="00B43131"/>
    <w:rsid w:val="00B47730"/>
    <w:rsid w:val="00B976A4"/>
    <w:rsid w:val="00BA0D6D"/>
    <w:rsid w:val="00BF5752"/>
    <w:rsid w:val="00C05B59"/>
    <w:rsid w:val="00C40F72"/>
    <w:rsid w:val="00C4351C"/>
    <w:rsid w:val="00C61FCB"/>
    <w:rsid w:val="00CB0664"/>
    <w:rsid w:val="00CB7CC3"/>
    <w:rsid w:val="00CC2867"/>
    <w:rsid w:val="00CD2FDB"/>
    <w:rsid w:val="00CD36CC"/>
    <w:rsid w:val="00CE1DDD"/>
    <w:rsid w:val="00CF3E04"/>
    <w:rsid w:val="00D1048F"/>
    <w:rsid w:val="00D23F94"/>
    <w:rsid w:val="00D36AAB"/>
    <w:rsid w:val="00D86B62"/>
    <w:rsid w:val="00D90548"/>
    <w:rsid w:val="00DC08D9"/>
    <w:rsid w:val="00DF6916"/>
    <w:rsid w:val="00E23FC9"/>
    <w:rsid w:val="00E41DCC"/>
    <w:rsid w:val="00E46399"/>
    <w:rsid w:val="00E9185C"/>
    <w:rsid w:val="00EB130C"/>
    <w:rsid w:val="00EF1B7C"/>
    <w:rsid w:val="00F02419"/>
    <w:rsid w:val="00F65220"/>
    <w:rsid w:val="00F84F04"/>
    <w:rsid w:val="00FC693F"/>
    <w:rsid w:val="00FD4F27"/>
    <w:rsid w:val="00FD5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E0"/>
    <w:pPr>
      <w:spacing w:after="0" w:line="240" w:lineRule="auto"/>
      <w:jc w:val="both"/>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7D296D"/>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D296D"/>
    <w:pPr>
      <w:keepNext/>
      <w:keepLines/>
      <w:outlineLvl w:val="1"/>
    </w:pPr>
    <w:rPr>
      <w:i/>
      <w:szCs w:val="26"/>
    </w:rPr>
  </w:style>
  <w:style w:type="paragraph" w:styleId="Heading3">
    <w:name w:val="heading 3"/>
    <w:basedOn w:val="Normal"/>
    <w:next w:val="Normal"/>
    <w:link w:val="Heading3Char"/>
    <w:uiPriority w:val="9"/>
    <w:unhideWhenUsed/>
    <w:qFormat/>
    <w:rsid w:val="007D296D"/>
    <w:pPr>
      <w:keepNext/>
      <w:keepLines/>
      <w:outlineLvl w:val="2"/>
    </w:pPr>
    <w:rPr>
      <w:rFonts w:eastAsiaTheme="majorEastAsia" w:cstheme="majorBidi"/>
      <w:bCs/>
    </w:rPr>
  </w:style>
  <w:style w:type="paragraph" w:styleId="Heading4">
    <w:name w:val="heading 4"/>
    <w:basedOn w:val="Normal"/>
    <w:next w:val="Normal"/>
    <w:link w:val="Heading4Char"/>
    <w:uiPriority w:val="9"/>
    <w:unhideWhenUsed/>
    <w:qFormat/>
    <w:rsid w:val="00860286"/>
    <w:pPr>
      <w:keepNext/>
      <w:keepLines/>
      <w:outlineLvl w:val="3"/>
    </w:pPr>
    <w:rPr>
      <w:b/>
      <w:bCs/>
      <w:iCs/>
      <w:caps/>
      <w:sz w:val="20"/>
    </w:rPr>
  </w:style>
  <w:style w:type="paragraph" w:styleId="Heading5">
    <w:name w:val="heading 5"/>
    <w:basedOn w:val="Normal"/>
    <w:next w:val="Normal"/>
    <w:link w:val="Heading5Char"/>
    <w:uiPriority w:val="9"/>
    <w:semiHidden/>
    <w:unhideWhenUsed/>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D296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D296D"/>
    <w:rPr>
      <w:rFonts w:ascii="Times New Roman" w:eastAsia="Times New Roman" w:hAnsi="Times New Roman" w:cs="Times New Roman"/>
      <w:i/>
      <w:sz w:val="24"/>
      <w:szCs w:val="26"/>
    </w:rPr>
  </w:style>
  <w:style w:type="character" w:customStyle="1" w:styleId="Heading3Char">
    <w:name w:val="Heading 3 Char"/>
    <w:basedOn w:val="DefaultParagraphFont"/>
    <w:link w:val="Heading3"/>
    <w:uiPriority w:val="9"/>
    <w:rsid w:val="007D296D"/>
    <w:rPr>
      <w:rFonts w:ascii="Times New Roman" w:eastAsiaTheme="majorEastAsia" w:hAnsi="Times New Roman" w:cstheme="majorBidi"/>
      <w:bCs/>
      <w:sz w:val="24"/>
    </w:rPr>
  </w:style>
  <w:style w:type="paragraph" w:styleId="Title">
    <w:name w:val="Title"/>
    <w:basedOn w:val="Normal"/>
    <w:next w:val="Normal"/>
    <w:link w:val="TitleChar"/>
    <w:uiPriority w:val="10"/>
    <w:qFormat/>
    <w:rsid w:val="004C1236"/>
    <w:pPr>
      <w:contextualSpacing/>
    </w:pPr>
    <w:rPr>
      <w:rFonts w:eastAsiaTheme="majorEastAsia" w:cstheme="majorBidi"/>
      <w:b/>
      <w:spacing w:val="5"/>
      <w:kern w:val="28"/>
      <w:sz w:val="32"/>
      <w:szCs w:val="52"/>
      <w:lang w:val="en-GB"/>
    </w:rPr>
  </w:style>
  <w:style w:type="character" w:customStyle="1" w:styleId="TitleChar">
    <w:name w:val="Title Char"/>
    <w:basedOn w:val="DefaultParagraphFont"/>
    <w:link w:val="Title"/>
    <w:uiPriority w:val="10"/>
    <w:rsid w:val="004C1236"/>
    <w:rPr>
      <w:rFonts w:ascii="Times New Roman" w:eastAsiaTheme="majorEastAsia" w:hAnsi="Times New Roman" w:cstheme="majorBidi"/>
      <w:b/>
      <w:spacing w:val="5"/>
      <w:kern w:val="28"/>
      <w:sz w:val="32"/>
      <w:szCs w:val="52"/>
      <w:lang w:val="en-GB"/>
    </w:rPr>
  </w:style>
  <w:style w:type="paragraph" w:styleId="Subtitle">
    <w:name w:val="Subtitle"/>
    <w:basedOn w:val="Normal"/>
    <w:next w:val="Normal"/>
    <w:link w:val="SubtitleChar"/>
    <w:uiPriority w:val="11"/>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860286"/>
    <w:rPr>
      <w:rFonts w:ascii="Times New Roman" w:eastAsia="Times New Roman" w:hAnsi="Times New Roman" w:cs="Times New Roman"/>
      <w:b/>
      <w:bCs/>
      <w:iCs/>
      <w:caps/>
      <w:sz w:val="20"/>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B62A6"/>
    <w:rPr>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rsid w:val="00FC693F"/>
    <w:rPr>
      <w:b/>
      <w:bCs/>
      <w:i/>
      <w:iCs/>
      <w:color w:val="4F81BD" w:themeColor="accent1"/>
    </w:rPr>
  </w:style>
  <w:style w:type="character" w:styleId="SubtleReference">
    <w:name w:val="Subtle Reference"/>
    <w:basedOn w:val="DefaultParagraphFont"/>
    <w:uiPriority w:val="31"/>
    <w:rsid w:val="00FC693F"/>
    <w:rPr>
      <w:smallCaps/>
      <w:color w:val="C0504D" w:themeColor="accent2"/>
      <w:u w:val="single"/>
    </w:rPr>
  </w:style>
  <w:style w:type="character" w:styleId="IntenseReference">
    <w:name w:val="Intense Reference"/>
    <w:basedOn w:val="DefaultParagraphFont"/>
    <w:uiPriority w:val="32"/>
    <w:rsid w:val="00FC693F"/>
    <w:rPr>
      <w:b/>
      <w:bCs/>
      <w:smallCaps/>
      <w:color w:val="C0504D" w:themeColor="accent2"/>
      <w:spacing w:val="5"/>
      <w:u w:val="single"/>
    </w:rPr>
  </w:style>
  <w:style w:type="character" w:styleId="BookTitle">
    <w:name w:val="Book Title"/>
    <w:basedOn w:val="DefaultParagraphFont"/>
    <w:uiPriority w:val="33"/>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rontpage">
    <w:name w:val="Frontpage"/>
    <w:qFormat/>
    <w:rsid w:val="00121E78"/>
    <w:pPr>
      <w:spacing w:after="0" w:line="240" w:lineRule="auto"/>
      <w:jc w:val="both"/>
    </w:pPr>
    <w:rPr>
      <w:rFonts w:ascii="Times New Roman" w:eastAsia="Times New Roman" w:hAnsi="Times New Roman" w:cs="Times New Roman"/>
      <w:sz w:val="20"/>
    </w:rPr>
  </w:style>
  <w:style w:type="paragraph" w:customStyle="1" w:styleId="AuthorName">
    <w:name w:val="Author Name"/>
    <w:qFormat/>
    <w:rsid w:val="008A261E"/>
    <w:pPr>
      <w:spacing w:after="0" w:line="240" w:lineRule="auto"/>
      <w:jc w:val="both"/>
    </w:pPr>
    <w:rPr>
      <w:rFonts w:ascii="Times New Roman" w:eastAsia="Times New Roman" w:hAnsi="Times New Roman" w:cs="Times New Roman"/>
      <w:sz w:val="28"/>
    </w:rPr>
  </w:style>
  <w:style w:type="paragraph" w:customStyle="1" w:styleId="Affiliation">
    <w:name w:val="Affiliation"/>
    <w:qFormat/>
    <w:rsid w:val="005C04E1"/>
    <w:pPr>
      <w:spacing w:after="0" w:line="240" w:lineRule="auto"/>
      <w:jc w:val="both"/>
    </w:pPr>
    <w:rPr>
      <w:rFonts w:ascii="Times New Roman" w:eastAsia="Times New Roman" w:hAnsi="Times New Roman" w:cs="Times New Roman"/>
      <w:sz w:val="24"/>
    </w:rPr>
  </w:style>
  <w:style w:type="paragraph" w:customStyle="1" w:styleId="LongQuote">
    <w:name w:val="Long Quote"/>
    <w:qFormat/>
    <w:rsid w:val="008A261E"/>
    <w:pPr>
      <w:spacing w:after="0" w:line="240" w:lineRule="auto"/>
      <w:ind w:left="567"/>
      <w:jc w:val="both"/>
    </w:pPr>
    <w:rPr>
      <w:rFonts w:ascii="Times New Roman" w:eastAsia="Times New Roman" w:hAnsi="Times New Roman" w:cs="Times New Roman"/>
    </w:rPr>
  </w:style>
  <w:style w:type="paragraph" w:customStyle="1" w:styleId="Authors">
    <w:name w:val="Authors"/>
    <w:basedOn w:val="AuthorName"/>
    <w:rsid w:val="00E9185C"/>
  </w:style>
  <w:style w:type="character" w:styleId="Hyperlink">
    <w:name w:val="Hyperlink"/>
    <w:basedOn w:val="DefaultParagraphFont"/>
    <w:uiPriority w:val="99"/>
    <w:unhideWhenUsed/>
    <w:rsid w:val="005C04E1"/>
    <w:rPr>
      <w:color w:val="0000FF" w:themeColor="hyperlink"/>
      <w:u w:val="single"/>
    </w:rPr>
  </w:style>
  <w:style w:type="character" w:styleId="UnresolvedMention">
    <w:name w:val="Unresolved Mention"/>
    <w:basedOn w:val="DefaultParagraphFont"/>
    <w:uiPriority w:val="99"/>
    <w:semiHidden/>
    <w:unhideWhenUsed/>
    <w:rsid w:val="005C04E1"/>
    <w:rPr>
      <w:color w:val="605E5C"/>
      <w:shd w:val="clear" w:color="auto" w:fill="E1DFDD"/>
    </w:rPr>
  </w:style>
  <w:style w:type="paragraph" w:customStyle="1" w:styleId="Tablecontent">
    <w:name w:val="Table content"/>
    <w:basedOn w:val="Normal"/>
    <w:qFormat/>
    <w:rsid w:val="008A261E"/>
    <w:pPr>
      <w:jc w:val="left"/>
    </w:pPr>
    <w:rPr>
      <w:sz w:val="20"/>
      <w:szCs w:val="18"/>
    </w:rPr>
  </w:style>
  <w:style w:type="paragraph" w:customStyle="1" w:styleId="ColumnHeaders">
    <w:name w:val="Column Headers"/>
    <w:basedOn w:val="Tablecontent"/>
    <w:qFormat/>
    <w:rsid w:val="008A26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surname@universit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rcid.org/0000-0000-0000-000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me.surname@university.edu" TargetMode="External"/><Relationship Id="rId11" Type="http://schemas.openxmlformats.org/officeDocument/2006/relationships/hyperlink" Target="https://credit.niso.or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FI_Word_Template_SAMPLE.dotx</Template>
  <TotalTime>1</TotalTime>
  <Pages>1</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Marcelli</cp:lastModifiedBy>
  <cp:revision>4</cp:revision>
  <dcterms:created xsi:type="dcterms:W3CDTF">2025-09-16T13:42:00Z</dcterms:created>
  <dcterms:modified xsi:type="dcterms:W3CDTF">2025-09-18T19:46:00Z</dcterms:modified>
  <cp:category/>
</cp:coreProperties>
</file>