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4863A" w14:textId="77777777" w:rsidR="00735B0C" w:rsidRPr="00CC7ABF" w:rsidRDefault="003F552F">
      <w:pPr>
        <w:rPr>
          <w:rFonts w:ascii="Garamond" w:hAnsi="Garamond"/>
          <w:b/>
          <w:sz w:val="32"/>
          <w:szCs w:val="28"/>
        </w:rPr>
      </w:pPr>
      <w:r w:rsidRPr="00CC7ABF">
        <w:rPr>
          <w:rFonts w:ascii="Garamond" w:hAnsi="Garamond"/>
          <w:b/>
          <w:sz w:val="32"/>
          <w:szCs w:val="28"/>
        </w:rPr>
        <w:t>Il titolo dell’</w:t>
      </w:r>
      <w:r w:rsidR="00CC7ABF">
        <w:rPr>
          <w:rFonts w:ascii="Garamond" w:hAnsi="Garamond"/>
          <w:b/>
          <w:sz w:val="32"/>
          <w:szCs w:val="28"/>
        </w:rPr>
        <w:t xml:space="preserve">articolo </w:t>
      </w:r>
      <w:r w:rsidR="00ED2280">
        <w:rPr>
          <w:rFonts w:ascii="Garamond" w:hAnsi="Garamond"/>
          <w:b/>
          <w:sz w:val="32"/>
          <w:szCs w:val="28"/>
        </w:rPr>
        <w:t xml:space="preserve">in </w:t>
      </w:r>
      <w:r w:rsidR="00FB0576">
        <w:rPr>
          <w:rFonts w:ascii="Garamond" w:hAnsi="Garamond"/>
          <w:b/>
          <w:sz w:val="32"/>
          <w:szCs w:val="28"/>
        </w:rPr>
        <w:t>italiano,</w:t>
      </w:r>
      <w:r w:rsidR="00CC7ABF">
        <w:rPr>
          <w:rFonts w:ascii="Garamond" w:hAnsi="Garamond"/>
          <w:b/>
          <w:sz w:val="32"/>
          <w:szCs w:val="28"/>
        </w:rPr>
        <w:t xml:space="preserve"> </w:t>
      </w:r>
      <w:r w:rsidR="00BE2D2F">
        <w:rPr>
          <w:rFonts w:ascii="Garamond" w:hAnsi="Garamond"/>
          <w:b/>
          <w:sz w:val="32"/>
          <w:szCs w:val="28"/>
        </w:rPr>
        <w:t xml:space="preserve">in tondo, in </w:t>
      </w:r>
      <w:r w:rsidR="00CC7ABF">
        <w:rPr>
          <w:rFonts w:ascii="Garamond" w:hAnsi="Garamond"/>
          <w:b/>
          <w:sz w:val="32"/>
          <w:szCs w:val="28"/>
        </w:rPr>
        <w:t>grassetto e corpo 16</w:t>
      </w:r>
    </w:p>
    <w:p w14:paraId="3FCE22F5" w14:textId="77777777" w:rsidR="00ED2280" w:rsidRPr="00CC7ABF" w:rsidRDefault="00ED2280" w:rsidP="00ED2280">
      <w:pPr>
        <w:rPr>
          <w:rFonts w:ascii="Garamond" w:hAnsi="Garamond"/>
          <w:b/>
          <w:sz w:val="32"/>
          <w:szCs w:val="28"/>
        </w:rPr>
      </w:pPr>
      <w:r w:rsidRPr="00CC7ABF">
        <w:rPr>
          <w:rFonts w:ascii="Garamond" w:hAnsi="Garamond"/>
          <w:b/>
          <w:sz w:val="32"/>
          <w:szCs w:val="28"/>
        </w:rPr>
        <w:t>Il titolo dell’</w:t>
      </w:r>
      <w:r>
        <w:rPr>
          <w:rFonts w:ascii="Garamond" w:hAnsi="Garamond"/>
          <w:b/>
          <w:sz w:val="32"/>
          <w:szCs w:val="28"/>
        </w:rPr>
        <w:t xml:space="preserve">articolo in </w:t>
      </w:r>
      <w:r w:rsidR="00FB0576">
        <w:rPr>
          <w:rFonts w:ascii="Garamond" w:hAnsi="Garamond"/>
          <w:b/>
          <w:sz w:val="32"/>
          <w:szCs w:val="28"/>
        </w:rPr>
        <w:t>inglese,</w:t>
      </w:r>
      <w:r>
        <w:rPr>
          <w:rFonts w:ascii="Garamond" w:hAnsi="Garamond"/>
          <w:b/>
          <w:sz w:val="32"/>
          <w:szCs w:val="28"/>
        </w:rPr>
        <w:t xml:space="preserve"> </w:t>
      </w:r>
      <w:r w:rsidR="00BE2D2F">
        <w:rPr>
          <w:rFonts w:ascii="Garamond" w:hAnsi="Garamond"/>
          <w:b/>
          <w:sz w:val="32"/>
          <w:szCs w:val="28"/>
        </w:rPr>
        <w:t xml:space="preserve">in tondo, in </w:t>
      </w:r>
      <w:r>
        <w:rPr>
          <w:rFonts w:ascii="Garamond" w:hAnsi="Garamond"/>
          <w:b/>
          <w:sz w:val="32"/>
          <w:szCs w:val="28"/>
        </w:rPr>
        <w:t>grassetto e corpo 16</w:t>
      </w:r>
    </w:p>
    <w:p w14:paraId="621FDA35" w14:textId="77777777" w:rsidR="003F552F" w:rsidRPr="00A326BF" w:rsidRDefault="003F552F" w:rsidP="003F552F">
      <w:pPr>
        <w:pStyle w:val="Nessunaspaziatura"/>
        <w:rPr>
          <w:rFonts w:ascii="Garamond" w:hAnsi="Garamond"/>
          <w:sz w:val="32"/>
          <w:szCs w:val="32"/>
        </w:rPr>
      </w:pPr>
    </w:p>
    <w:p w14:paraId="7B031A50" w14:textId="77777777" w:rsidR="00D961E5" w:rsidRPr="00A326BF" w:rsidRDefault="00D961E5" w:rsidP="003F552F">
      <w:pPr>
        <w:pStyle w:val="Nessunaspaziatura"/>
        <w:rPr>
          <w:rFonts w:ascii="Garamond" w:hAnsi="Garamond"/>
          <w:sz w:val="32"/>
          <w:szCs w:val="32"/>
        </w:rPr>
      </w:pPr>
    </w:p>
    <w:p w14:paraId="411560F4" w14:textId="77777777" w:rsidR="003F552F" w:rsidRPr="00A326BF" w:rsidRDefault="003F552F" w:rsidP="003F552F">
      <w:pPr>
        <w:pStyle w:val="Nessunaspaziatura"/>
        <w:rPr>
          <w:rFonts w:ascii="Garamond" w:hAnsi="Garamond"/>
          <w:sz w:val="32"/>
          <w:szCs w:val="32"/>
        </w:rPr>
      </w:pPr>
    </w:p>
    <w:p w14:paraId="6C354E13" w14:textId="77777777" w:rsidR="003F552F" w:rsidRDefault="00A326BF" w:rsidP="003F552F">
      <w:pPr>
        <w:pStyle w:val="Nessunaspaziatur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Spaziare di 3 righe in corpo 16 e </w:t>
      </w:r>
      <w:r w:rsidR="003F552F">
        <w:rPr>
          <w:rFonts w:ascii="Garamond" w:hAnsi="Garamond"/>
          <w:sz w:val="24"/>
          <w:szCs w:val="24"/>
        </w:rPr>
        <w:t>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 Inserire qui l’</w:t>
      </w:r>
      <w:proofErr w:type="spellStart"/>
      <w:r w:rsidR="003F552F">
        <w:rPr>
          <w:rFonts w:ascii="Garamond" w:hAnsi="Garamond"/>
          <w:sz w:val="24"/>
          <w:szCs w:val="24"/>
        </w:rPr>
        <w:t>abstract</w:t>
      </w:r>
      <w:proofErr w:type="spellEnd"/>
      <w:r w:rsidR="003F552F">
        <w:rPr>
          <w:rFonts w:ascii="Garamond" w:hAnsi="Garamond"/>
          <w:sz w:val="24"/>
          <w:szCs w:val="24"/>
        </w:rPr>
        <w:t xml:space="preserve"> in lingua inglese</w:t>
      </w:r>
      <w:r>
        <w:rPr>
          <w:rFonts w:ascii="Garamond" w:hAnsi="Garamond"/>
          <w:sz w:val="24"/>
          <w:szCs w:val="24"/>
        </w:rPr>
        <w:t xml:space="preserve"> Tra le 100 e le 150 parole. Lasciare una riga in corpo 12 e poi inserire le </w:t>
      </w:r>
      <w:proofErr w:type="spellStart"/>
      <w:r>
        <w:rPr>
          <w:rFonts w:ascii="Garamond" w:hAnsi="Garamond"/>
          <w:sz w:val="24"/>
          <w:szCs w:val="24"/>
        </w:rPr>
        <w:t>Keywords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r w:rsidR="00597DF0">
        <w:rPr>
          <w:rFonts w:ascii="Garamond" w:hAnsi="Garamond"/>
          <w:sz w:val="24"/>
          <w:szCs w:val="24"/>
        </w:rPr>
        <w:t xml:space="preserve">si scrive </w:t>
      </w:r>
      <w:r>
        <w:rPr>
          <w:rFonts w:ascii="Garamond" w:hAnsi="Garamond"/>
          <w:sz w:val="24"/>
          <w:szCs w:val="24"/>
        </w:rPr>
        <w:t>tutto attaccato).</w:t>
      </w:r>
      <w:r w:rsidR="003F552F">
        <w:rPr>
          <w:rFonts w:ascii="Garamond" w:hAnsi="Garamond"/>
          <w:sz w:val="24"/>
          <w:szCs w:val="24"/>
        </w:rPr>
        <w:t xml:space="preserve"> </w:t>
      </w:r>
    </w:p>
    <w:p w14:paraId="54011C26" w14:textId="77777777" w:rsidR="003F552F" w:rsidRDefault="003F552F" w:rsidP="003F552F">
      <w:pPr>
        <w:pStyle w:val="Nessunaspaziatura"/>
        <w:rPr>
          <w:rFonts w:ascii="Garamond" w:hAnsi="Garamond"/>
          <w:sz w:val="24"/>
          <w:szCs w:val="24"/>
        </w:rPr>
      </w:pPr>
    </w:p>
    <w:p w14:paraId="49A1B159" w14:textId="77777777" w:rsidR="003F552F" w:rsidRDefault="003F552F" w:rsidP="003F552F">
      <w:pPr>
        <w:pStyle w:val="Nessunaspaziatura"/>
        <w:rPr>
          <w:rFonts w:ascii="Garamond" w:hAnsi="Garamond"/>
          <w:b/>
          <w:sz w:val="24"/>
        </w:rPr>
      </w:pPr>
      <w:proofErr w:type="spellStart"/>
      <w:r w:rsidRPr="003F552F">
        <w:rPr>
          <w:rFonts w:ascii="Garamond" w:hAnsi="Garamond"/>
          <w:b/>
          <w:sz w:val="24"/>
          <w:szCs w:val="24"/>
        </w:rPr>
        <w:t>Keywords</w:t>
      </w:r>
      <w:proofErr w:type="spellEnd"/>
      <w:r w:rsidRPr="003F552F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b/>
          <w:sz w:val="24"/>
        </w:rPr>
        <w:t xml:space="preserve"> </w:t>
      </w:r>
      <w:r w:rsidR="00867905">
        <w:rPr>
          <w:rFonts w:ascii="Garamond" w:hAnsi="Garamond"/>
          <w:b/>
          <w:sz w:val="24"/>
        </w:rPr>
        <w:t>inserire qui</w:t>
      </w:r>
      <w:r>
        <w:rPr>
          <w:rFonts w:ascii="Garamond" w:hAnsi="Garamond"/>
          <w:b/>
          <w:sz w:val="24"/>
        </w:rPr>
        <w:t xml:space="preserve">, </w:t>
      </w:r>
      <w:r w:rsidR="00BE2D2F">
        <w:rPr>
          <w:rFonts w:ascii="Garamond" w:hAnsi="Garamond"/>
          <w:b/>
          <w:sz w:val="24"/>
        </w:rPr>
        <w:t>cinque</w:t>
      </w:r>
      <w:r w:rsidR="00867905">
        <w:rPr>
          <w:rFonts w:ascii="Garamond" w:hAnsi="Garamond"/>
          <w:b/>
          <w:sz w:val="24"/>
        </w:rPr>
        <w:t xml:space="preserve"> </w:t>
      </w:r>
      <w:proofErr w:type="spellStart"/>
      <w:r w:rsidR="00865342">
        <w:rPr>
          <w:rFonts w:ascii="Garamond" w:hAnsi="Garamond"/>
          <w:b/>
          <w:sz w:val="24"/>
        </w:rPr>
        <w:t>keywords</w:t>
      </w:r>
      <w:proofErr w:type="spellEnd"/>
      <w:r w:rsidR="00867905">
        <w:rPr>
          <w:rFonts w:ascii="Garamond" w:hAnsi="Garamond"/>
          <w:b/>
          <w:sz w:val="24"/>
        </w:rPr>
        <w:t xml:space="preserve">, </w:t>
      </w:r>
      <w:r w:rsidR="00BE2D2F">
        <w:rPr>
          <w:rFonts w:ascii="Garamond" w:hAnsi="Garamond"/>
          <w:b/>
          <w:sz w:val="24"/>
        </w:rPr>
        <w:t xml:space="preserve">in tondo, </w:t>
      </w:r>
      <w:r w:rsidR="00867905">
        <w:rPr>
          <w:rFonts w:ascii="Garamond" w:hAnsi="Garamond"/>
          <w:b/>
          <w:sz w:val="24"/>
        </w:rPr>
        <w:t>in grassetto, in</w:t>
      </w:r>
      <w:r>
        <w:rPr>
          <w:rFonts w:ascii="Garamond" w:hAnsi="Garamond"/>
          <w:b/>
          <w:sz w:val="24"/>
        </w:rPr>
        <w:t xml:space="preserve"> inglese</w:t>
      </w:r>
      <w:r w:rsidRPr="003F552F">
        <w:rPr>
          <w:rFonts w:ascii="Garamond" w:hAnsi="Garamond"/>
          <w:b/>
          <w:sz w:val="24"/>
        </w:rPr>
        <w:t xml:space="preserve"> </w:t>
      </w:r>
    </w:p>
    <w:p w14:paraId="5B1D917A" w14:textId="77777777" w:rsidR="00867905" w:rsidRDefault="00867905" w:rsidP="003F552F">
      <w:pPr>
        <w:pStyle w:val="Nessunaspaziatura"/>
        <w:rPr>
          <w:rFonts w:ascii="Garamond" w:hAnsi="Garamond"/>
          <w:b/>
          <w:sz w:val="24"/>
        </w:rPr>
      </w:pPr>
    </w:p>
    <w:p w14:paraId="1862CF9D" w14:textId="77777777" w:rsidR="00867905" w:rsidRDefault="00A326BF" w:rsidP="00867905">
      <w:pPr>
        <w:pStyle w:val="Nessunaspaziatur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Spaziare di 1 riga in corpo 12 e </w:t>
      </w:r>
      <w:r w:rsidR="00867905">
        <w:rPr>
          <w:rFonts w:ascii="Garamond" w:hAnsi="Garamond"/>
          <w:sz w:val="24"/>
          <w:szCs w:val="24"/>
        </w:rPr>
        <w:t>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 Inserire qui l’</w:t>
      </w:r>
      <w:proofErr w:type="spellStart"/>
      <w:r w:rsidR="00867905">
        <w:rPr>
          <w:rFonts w:ascii="Garamond" w:hAnsi="Garamond"/>
          <w:sz w:val="24"/>
          <w:szCs w:val="24"/>
        </w:rPr>
        <w:t>abstract</w:t>
      </w:r>
      <w:proofErr w:type="spellEnd"/>
      <w:r w:rsidR="00867905">
        <w:rPr>
          <w:rFonts w:ascii="Garamond" w:hAnsi="Garamond"/>
          <w:sz w:val="24"/>
          <w:szCs w:val="24"/>
        </w:rPr>
        <w:t xml:space="preserve"> in lingua italiana</w:t>
      </w:r>
      <w:r>
        <w:rPr>
          <w:rFonts w:ascii="Garamond" w:hAnsi="Garamond"/>
          <w:sz w:val="24"/>
          <w:szCs w:val="24"/>
        </w:rPr>
        <w:t xml:space="preserve"> Tra le 100 e le 150 parole. Lasciare una riga in corpo 12 e poi inserire le Parole chiave (</w:t>
      </w:r>
      <w:r w:rsidR="00597DF0">
        <w:rPr>
          <w:rFonts w:ascii="Garamond" w:hAnsi="Garamond"/>
          <w:sz w:val="24"/>
          <w:szCs w:val="24"/>
        </w:rPr>
        <w:t xml:space="preserve">si scrive staccato, </w:t>
      </w:r>
      <w:r>
        <w:rPr>
          <w:rFonts w:ascii="Garamond" w:hAnsi="Garamond"/>
          <w:sz w:val="24"/>
          <w:szCs w:val="24"/>
        </w:rPr>
        <w:t>senza trattino).</w:t>
      </w:r>
    </w:p>
    <w:p w14:paraId="21C368CB" w14:textId="77777777" w:rsidR="00867905" w:rsidRDefault="00867905" w:rsidP="00867905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6097F468" w14:textId="77777777" w:rsidR="00865342" w:rsidRDefault="00865342" w:rsidP="00867905">
      <w:pPr>
        <w:pStyle w:val="Nessunaspaziatur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Parole chiave</w:t>
      </w:r>
      <w:r w:rsidRPr="003F552F">
        <w:rPr>
          <w:rFonts w:ascii="Garamond" w:hAnsi="Garamond"/>
          <w:b/>
          <w:sz w:val="24"/>
          <w:szCs w:val="24"/>
        </w:rPr>
        <w:t>:</w:t>
      </w:r>
      <w:r w:rsidR="00BE2D2F">
        <w:rPr>
          <w:rFonts w:ascii="Garamond" w:hAnsi="Garamond"/>
          <w:b/>
          <w:sz w:val="24"/>
        </w:rPr>
        <w:t xml:space="preserve"> inserire qui, cinque</w:t>
      </w:r>
      <w:r>
        <w:rPr>
          <w:rFonts w:ascii="Garamond" w:hAnsi="Garamond"/>
          <w:b/>
          <w:sz w:val="24"/>
        </w:rPr>
        <w:t xml:space="preserve"> parole chiave, </w:t>
      </w:r>
      <w:r w:rsidR="00BE2D2F">
        <w:rPr>
          <w:rFonts w:ascii="Garamond" w:hAnsi="Garamond"/>
          <w:b/>
          <w:sz w:val="24"/>
        </w:rPr>
        <w:t xml:space="preserve">in tondo, </w:t>
      </w:r>
      <w:r>
        <w:rPr>
          <w:rFonts w:ascii="Garamond" w:hAnsi="Garamond"/>
          <w:b/>
          <w:sz w:val="24"/>
        </w:rPr>
        <w:t>in grassetto, in italiano</w:t>
      </w:r>
    </w:p>
    <w:p w14:paraId="4088309E" w14:textId="77777777" w:rsidR="00867905" w:rsidRDefault="00867905" w:rsidP="00867905">
      <w:pPr>
        <w:pStyle w:val="Nessunaspaziatura"/>
        <w:rPr>
          <w:rFonts w:ascii="Garamond" w:hAnsi="Garamond"/>
          <w:sz w:val="24"/>
          <w:szCs w:val="24"/>
        </w:rPr>
      </w:pPr>
    </w:p>
    <w:p w14:paraId="43BDFA62" w14:textId="77777777" w:rsidR="00865342" w:rsidRDefault="00865342" w:rsidP="00867905">
      <w:pPr>
        <w:pStyle w:val="Nessunaspaziatura"/>
        <w:rPr>
          <w:rFonts w:ascii="Garamond" w:hAnsi="Garamond"/>
          <w:sz w:val="24"/>
          <w:szCs w:val="24"/>
        </w:rPr>
      </w:pPr>
    </w:p>
    <w:p w14:paraId="6A3B6B66" w14:textId="77777777" w:rsidR="00582B08" w:rsidRDefault="00582B08" w:rsidP="00867905">
      <w:pPr>
        <w:pStyle w:val="Nessunaspaziatura"/>
        <w:rPr>
          <w:rFonts w:ascii="Garamond" w:hAnsi="Garamond"/>
          <w:sz w:val="24"/>
          <w:szCs w:val="24"/>
        </w:rPr>
      </w:pPr>
    </w:p>
    <w:p w14:paraId="0494142E" w14:textId="77777777" w:rsidR="00582B08" w:rsidRDefault="00582B08" w:rsidP="00867905">
      <w:pPr>
        <w:pStyle w:val="Nessunaspaziatur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8"/>
        </w:rPr>
        <w:t>Premessa o Introduzione se prevista, grassetto e corpo 14</w:t>
      </w:r>
    </w:p>
    <w:p w14:paraId="3FD6E04F" w14:textId="77777777" w:rsidR="00582B08" w:rsidRDefault="00582B08" w:rsidP="00867905">
      <w:pPr>
        <w:pStyle w:val="Nessunaspaziatura"/>
        <w:jc w:val="both"/>
        <w:rPr>
          <w:rFonts w:ascii="Garamond" w:hAnsi="Garamond"/>
          <w:sz w:val="24"/>
          <w:szCs w:val="24"/>
        </w:rPr>
      </w:pPr>
    </w:p>
    <w:p w14:paraId="316807FF" w14:textId="77777777" w:rsidR="00597DF0" w:rsidRDefault="00867905" w:rsidP="00867905">
      <w:pPr>
        <w:pStyle w:val="Nessunaspaziatur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testo dell’articolo inizia da qui</w:t>
      </w:r>
      <w:r w:rsidR="00582B08">
        <w:rPr>
          <w:rFonts w:ascii="Garamond" w:hAnsi="Garamond"/>
          <w:sz w:val="24"/>
          <w:szCs w:val="24"/>
        </w:rPr>
        <w:t>, nel caso sia prevista una Premessa o una Introduzione, non occorre numerarla</w:t>
      </w:r>
      <w:r>
        <w:rPr>
          <w:rFonts w:ascii="Garamond" w:hAnsi="Garamond"/>
          <w:sz w:val="24"/>
          <w:szCs w:val="24"/>
        </w:rPr>
        <w:t xml:space="preserve">. </w:t>
      </w:r>
      <w:r w:rsidR="00582B08">
        <w:rPr>
          <w:rFonts w:ascii="Garamond" w:hAnsi="Garamond"/>
          <w:sz w:val="24"/>
          <w:szCs w:val="24"/>
        </w:rPr>
        <w:t>In caso contrario, si può cancellare questo campo</w:t>
      </w:r>
      <w:r w:rsidR="00597DF0">
        <w:rPr>
          <w:rFonts w:ascii="Garamond" w:hAnsi="Garamond"/>
          <w:sz w:val="24"/>
          <w:szCs w:val="24"/>
        </w:rPr>
        <w:t xml:space="preserve"> e spaziare di 3 righe in corpo 12 rispetto alle parole chiave</w:t>
      </w:r>
      <w:r w:rsidR="00582B08">
        <w:rPr>
          <w:rFonts w:ascii="Garamond" w:hAnsi="Garamond"/>
          <w:sz w:val="24"/>
          <w:szCs w:val="24"/>
        </w:rPr>
        <w:t xml:space="preserve">. </w:t>
      </w:r>
    </w:p>
    <w:p w14:paraId="7F079E8B" w14:textId="77777777" w:rsidR="00867905" w:rsidRDefault="00867905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Il </w:t>
      </w:r>
      <w:proofErr w:type="spellStart"/>
      <w:r>
        <w:rPr>
          <w:rFonts w:ascii="Garamond" w:hAnsi="Garamond"/>
          <w:sz w:val="24"/>
          <w:szCs w:val="24"/>
        </w:rPr>
        <w:t>template</w:t>
      </w:r>
      <w:proofErr w:type="spellEnd"/>
      <w:r>
        <w:rPr>
          <w:rFonts w:ascii="Garamond" w:hAnsi="Garamond"/>
          <w:sz w:val="24"/>
          <w:szCs w:val="24"/>
        </w:rPr>
        <w:t xml:space="preserve"> è già settato con le giuste impostazioni, per vostra comodità. Non modificate i margini. La cartella così impostata equivale a circa 2.500 battute, spazi inclusi.</w:t>
      </w:r>
    </w:p>
    <w:p w14:paraId="625A43B0" w14:textId="77777777" w:rsidR="00867905" w:rsidRDefault="00867905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Anche il capoverso è già impostato. </w:t>
      </w:r>
      <w:r w:rsidR="00597DF0">
        <w:rPr>
          <w:rFonts w:ascii="Garamond" w:hAnsi="Garamond"/>
          <w:sz w:val="24"/>
          <w:szCs w:val="24"/>
        </w:rPr>
        <w:t xml:space="preserve">In ogni caso, il rientro è di </w:t>
      </w:r>
      <w:r w:rsidR="00FB0576">
        <w:rPr>
          <w:rFonts w:ascii="Garamond" w:hAnsi="Garamond"/>
          <w:sz w:val="24"/>
          <w:szCs w:val="24"/>
        </w:rPr>
        <w:t>0,5</w:t>
      </w:r>
      <w:r w:rsidR="00597DF0">
        <w:rPr>
          <w:rFonts w:ascii="Garamond" w:hAnsi="Garamond"/>
          <w:sz w:val="24"/>
          <w:szCs w:val="24"/>
        </w:rPr>
        <w:t xml:space="preserve"> cm. </w:t>
      </w:r>
      <w:r>
        <w:rPr>
          <w:rFonts w:ascii="Garamond" w:hAnsi="Garamond"/>
          <w:sz w:val="24"/>
          <w:szCs w:val="24"/>
        </w:rPr>
        <w:t>Il testo è in corpo 12. Il font è garamond. Il testo va giustificato a entrambi i margini. L’interlinea è singola. Se manterrete queste impostazioni, il lavoro di editing sarà più agevole e anche la lettura della vostra proposta da parte dei referee sarà facilitata.</w:t>
      </w:r>
    </w:p>
    <w:p w14:paraId="3BE3A741" w14:textId="77777777" w:rsidR="00867905" w:rsidRDefault="00867905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redazione e tutti coloro che collaborano a</w:t>
      </w:r>
      <w:r w:rsidR="007D32DE">
        <w:rPr>
          <w:rFonts w:ascii="Garamond" w:hAnsi="Garamond"/>
          <w:sz w:val="24"/>
          <w:szCs w:val="24"/>
        </w:rPr>
        <w:t>lla realizzazione della Rivista</w:t>
      </w:r>
      <w:r>
        <w:rPr>
          <w:rFonts w:ascii="Garamond" w:hAnsi="Garamond"/>
          <w:sz w:val="24"/>
          <w:szCs w:val="24"/>
        </w:rPr>
        <w:t xml:space="preserve"> vi ringraziano </w:t>
      </w:r>
      <w:r w:rsidR="00CC7ABF">
        <w:rPr>
          <w:rFonts w:ascii="Garamond" w:hAnsi="Garamond"/>
          <w:sz w:val="24"/>
          <w:szCs w:val="24"/>
        </w:rPr>
        <w:t>della collaborazione.</w:t>
      </w:r>
      <w:r>
        <w:rPr>
          <w:rFonts w:ascii="Garamond" w:hAnsi="Garamond"/>
          <w:sz w:val="24"/>
          <w:szCs w:val="24"/>
        </w:rPr>
        <w:t xml:space="preserve"> </w:t>
      </w:r>
    </w:p>
    <w:p w14:paraId="27944D2B" w14:textId="77777777" w:rsidR="00597DF0" w:rsidRDefault="00597DF0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Spaziare di 2 righe in corpo 12 e poi inserire il titolo del paragrafo successivo.</w:t>
      </w:r>
    </w:p>
    <w:p w14:paraId="7F613B51" w14:textId="77777777" w:rsidR="00867905" w:rsidRDefault="00867905" w:rsidP="00867905">
      <w:pPr>
        <w:pStyle w:val="Nessunaspaziatura"/>
        <w:rPr>
          <w:rFonts w:ascii="Garamond" w:hAnsi="Garamond"/>
          <w:sz w:val="24"/>
          <w:szCs w:val="24"/>
        </w:rPr>
      </w:pPr>
    </w:p>
    <w:p w14:paraId="502D8451" w14:textId="77777777" w:rsidR="00867905" w:rsidRDefault="00867905" w:rsidP="003F552F">
      <w:pPr>
        <w:pStyle w:val="Nessunaspaziatura"/>
        <w:rPr>
          <w:rFonts w:ascii="Garamond" w:hAnsi="Garamond"/>
          <w:sz w:val="24"/>
          <w:szCs w:val="24"/>
        </w:rPr>
      </w:pPr>
    </w:p>
    <w:p w14:paraId="7D39F4DC" w14:textId="77777777" w:rsidR="00CC7ABF" w:rsidRPr="00CC7ABF" w:rsidRDefault="00E92112" w:rsidP="003F552F">
      <w:pPr>
        <w:pStyle w:val="Nessunaspaziatura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1. Il titolo del paragrafo</w:t>
      </w:r>
      <w:r w:rsidR="003F552F" w:rsidRPr="00CC7ABF">
        <w:rPr>
          <w:rFonts w:ascii="Garamond" w:hAnsi="Garamond"/>
          <w:b/>
          <w:sz w:val="28"/>
        </w:rPr>
        <w:t xml:space="preserve"> </w:t>
      </w:r>
      <w:r w:rsidR="00CC7ABF" w:rsidRPr="00CC7ABF">
        <w:rPr>
          <w:rFonts w:ascii="Garamond" w:hAnsi="Garamond"/>
          <w:b/>
          <w:sz w:val="28"/>
        </w:rPr>
        <w:t>numerat</w:t>
      </w:r>
      <w:r>
        <w:rPr>
          <w:rFonts w:ascii="Garamond" w:hAnsi="Garamond"/>
          <w:b/>
          <w:sz w:val="28"/>
        </w:rPr>
        <w:t>o</w:t>
      </w:r>
      <w:r w:rsidR="00CC7ABF" w:rsidRPr="00CC7ABF">
        <w:rPr>
          <w:rFonts w:ascii="Garamond" w:hAnsi="Garamond"/>
          <w:b/>
          <w:sz w:val="28"/>
        </w:rPr>
        <w:t xml:space="preserve"> in grassetto e corpo 14</w:t>
      </w:r>
    </w:p>
    <w:p w14:paraId="3373892B" w14:textId="77777777" w:rsidR="00CC7ABF" w:rsidRDefault="00CC7ABF" w:rsidP="003F552F">
      <w:pPr>
        <w:pStyle w:val="Nessunaspaziatura"/>
        <w:rPr>
          <w:rFonts w:ascii="Garamond" w:hAnsi="Garamond"/>
          <w:b/>
          <w:sz w:val="24"/>
        </w:rPr>
      </w:pPr>
    </w:p>
    <w:p w14:paraId="72620A2A" w14:textId="77777777" w:rsidR="003F552F" w:rsidRDefault="00CC7ABF" w:rsidP="00CC7ABF">
      <w:pPr>
        <w:pStyle w:val="Nessunaspaziatura"/>
        <w:jc w:val="both"/>
        <w:rPr>
          <w:rFonts w:ascii="Garamond" w:hAnsi="Garamond"/>
          <w:sz w:val="24"/>
        </w:rPr>
      </w:pPr>
      <w:r w:rsidRPr="00CC7ABF">
        <w:rPr>
          <w:rFonts w:ascii="Garamond" w:hAnsi="Garamond"/>
          <w:sz w:val="24"/>
        </w:rPr>
        <w:t>Il primo</w:t>
      </w:r>
      <w:r w:rsidR="003F552F" w:rsidRPr="00CC7ABF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capoverso non prevede il rientro. Si consigliano titoli sintetici, che non occupino più di una riga. Non sono previsti </w:t>
      </w:r>
      <w:proofErr w:type="spellStart"/>
      <w:r>
        <w:rPr>
          <w:rFonts w:ascii="Garamond" w:hAnsi="Garamond"/>
          <w:sz w:val="24"/>
        </w:rPr>
        <w:t>sottoparagrafi</w:t>
      </w:r>
      <w:proofErr w:type="spellEnd"/>
      <w:r>
        <w:rPr>
          <w:rFonts w:ascii="Garamond" w:hAnsi="Garamond"/>
          <w:sz w:val="24"/>
        </w:rPr>
        <w:t>. Per tutte le indicazioni di carattere formale, gli Autori sono caldamente pregati di fare riferimento alle Norme Editoriali scaricabili dalla piattaforma della Rivista, nella sezione “Per gli autori”.</w:t>
      </w:r>
    </w:p>
    <w:p w14:paraId="362CDB67" w14:textId="77777777" w:rsidR="00CC7ABF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</w:t>
      </w:r>
      <w:proofErr w:type="spellStart"/>
      <w:r>
        <w:rPr>
          <w:rFonts w:ascii="Garamond" w:hAnsi="Garamond"/>
          <w:sz w:val="24"/>
          <w:szCs w:val="24"/>
        </w:rPr>
        <w:t>template</w:t>
      </w:r>
      <w:proofErr w:type="spellEnd"/>
      <w:r>
        <w:rPr>
          <w:rFonts w:ascii="Garamond" w:hAnsi="Garamond"/>
          <w:sz w:val="24"/>
          <w:szCs w:val="24"/>
        </w:rPr>
        <w:t xml:space="preserve"> è già settato con le giuste impostazioni, per vostra comodità. Non modificate i margini. La cartella così impostata equivale a circa 2.500 battute, spazi inclusi. Le note seguono il modello “all’americana” (Cognome, 2019, p. 33). Per maggiori dettagli, seguire le Norme Editoriali. </w:t>
      </w:r>
    </w:p>
    <w:p w14:paraId="71E9D8DB" w14:textId="77777777" w:rsidR="00FB0576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Anche il capoverso è già impostato. </w:t>
      </w:r>
      <w:r w:rsidR="00FB0576">
        <w:rPr>
          <w:rFonts w:ascii="Garamond" w:hAnsi="Garamond"/>
          <w:sz w:val="24"/>
          <w:szCs w:val="24"/>
        </w:rPr>
        <w:t>In ogni caso, il rientro è di 0,5</w:t>
      </w:r>
      <w:r w:rsidR="00597DF0">
        <w:rPr>
          <w:rFonts w:ascii="Garamond" w:hAnsi="Garamond"/>
          <w:sz w:val="24"/>
          <w:szCs w:val="24"/>
        </w:rPr>
        <w:t xml:space="preserve"> cm. </w:t>
      </w:r>
      <w:r>
        <w:rPr>
          <w:rFonts w:ascii="Garamond" w:hAnsi="Garamond"/>
          <w:sz w:val="24"/>
          <w:szCs w:val="24"/>
        </w:rPr>
        <w:t xml:space="preserve">Il testo è in corpo 12. Il font è garamond. Il testo va giustificato a entrambi i margini. L’interlinea è singola. </w:t>
      </w:r>
    </w:p>
    <w:p w14:paraId="33312C9D" w14:textId="77777777" w:rsid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</w:p>
    <w:p w14:paraId="008961F9" w14:textId="77777777" w:rsid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  <w:r w:rsidRPr="00FB0576">
        <w:rPr>
          <w:rFonts w:ascii="Garamond" w:hAnsi="Garamond"/>
          <w:sz w:val="22"/>
          <w:szCs w:val="24"/>
        </w:rPr>
        <w:t>Le citazioni testuali che superino le 4 righe devono essere riportate</w:t>
      </w:r>
      <w:r>
        <w:rPr>
          <w:rFonts w:ascii="Garamond" w:hAnsi="Garamond"/>
          <w:sz w:val="22"/>
          <w:szCs w:val="24"/>
        </w:rPr>
        <w:t xml:space="preserve"> in corpo 11 e con i margini rientrati di 0,5 cm rispetto al testo principale, spaziandole di 1 riga.  </w:t>
      </w:r>
      <w:r w:rsidRPr="00FB0576">
        <w:rPr>
          <w:rFonts w:ascii="Garamond" w:hAnsi="Garamond"/>
          <w:sz w:val="22"/>
          <w:szCs w:val="24"/>
        </w:rPr>
        <w:t>Le citazioni testuali che superino le 4 righe devono essere riportate in corpo 11 e con i margini rientrati di 0,5 cm rispetto al testo principale, spaziandole di 1 riga</w:t>
      </w:r>
      <w:r>
        <w:rPr>
          <w:rFonts w:ascii="Garamond" w:hAnsi="Garamond"/>
          <w:sz w:val="22"/>
          <w:szCs w:val="24"/>
        </w:rPr>
        <w:t>.</w:t>
      </w:r>
    </w:p>
    <w:p w14:paraId="31804641" w14:textId="77777777" w:rsidR="00FB0576" w:rsidRP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</w:p>
    <w:p w14:paraId="2113F951" w14:textId="77777777" w:rsidR="00CC7ABF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manterrete queste impostazioni, il lavoro di editing sarà più agevole e anche la lettura della vostra proposta da parte dei referee sarà facilitata.</w:t>
      </w:r>
      <w:r w:rsidR="00FB057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 redazione e tutti coloro che collaborano alla real</w:t>
      </w:r>
      <w:r w:rsidR="007D32DE">
        <w:rPr>
          <w:rFonts w:ascii="Garamond" w:hAnsi="Garamond"/>
          <w:sz w:val="24"/>
          <w:szCs w:val="24"/>
        </w:rPr>
        <w:t>izzazione della Rivista</w:t>
      </w:r>
      <w:r>
        <w:rPr>
          <w:rFonts w:ascii="Garamond" w:hAnsi="Garamond"/>
          <w:sz w:val="24"/>
          <w:szCs w:val="24"/>
        </w:rPr>
        <w:t xml:space="preserve"> vi ringraziano della collaborazione.</w:t>
      </w:r>
    </w:p>
    <w:p w14:paraId="16506545" w14:textId="77777777" w:rsidR="00597DF0" w:rsidRDefault="00597DF0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Spaziare di 2 righe in corpo 12 e poi inserire il titolo del paragrafo successivo.</w:t>
      </w:r>
    </w:p>
    <w:p w14:paraId="2549B2D1" w14:textId="77777777" w:rsidR="00CC7ABF" w:rsidRDefault="00CC7ABF" w:rsidP="00CC7ABF">
      <w:pPr>
        <w:pStyle w:val="Nessunaspaziatura"/>
        <w:ind w:firstLine="426"/>
        <w:jc w:val="both"/>
        <w:rPr>
          <w:rFonts w:ascii="Garamond" w:hAnsi="Garamond"/>
          <w:sz w:val="24"/>
          <w:szCs w:val="24"/>
        </w:rPr>
      </w:pPr>
    </w:p>
    <w:p w14:paraId="175DB43D" w14:textId="77777777" w:rsidR="00CC7ABF" w:rsidRDefault="00CC7ABF" w:rsidP="00CC7ABF">
      <w:pPr>
        <w:pStyle w:val="Nessunaspaziatura"/>
        <w:ind w:firstLine="426"/>
        <w:jc w:val="both"/>
        <w:rPr>
          <w:rFonts w:ascii="Garamond" w:hAnsi="Garamond"/>
          <w:sz w:val="24"/>
          <w:szCs w:val="24"/>
        </w:rPr>
      </w:pPr>
    </w:p>
    <w:p w14:paraId="00D83BC1" w14:textId="77777777" w:rsidR="00CC7ABF" w:rsidRPr="00CC7ABF" w:rsidRDefault="00CC7ABF" w:rsidP="00CC7ABF">
      <w:pPr>
        <w:pStyle w:val="Nessunaspaziatura"/>
        <w:rPr>
          <w:rFonts w:ascii="Garamond" w:hAnsi="Garamond"/>
          <w:b/>
          <w:sz w:val="28"/>
        </w:rPr>
      </w:pPr>
      <w:r w:rsidRPr="00CC7ABF">
        <w:rPr>
          <w:rFonts w:ascii="Garamond" w:hAnsi="Garamond"/>
          <w:b/>
          <w:sz w:val="28"/>
        </w:rPr>
        <w:lastRenderedPageBreak/>
        <w:t xml:space="preserve">2. </w:t>
      </w:r>
      <w:r w:rsidR="00E92112" w:rsidRPr="00E92112">
        <w:rPr>
          <w:rFonts w:ascii="Garamond" w:hAnsi="Garamond"/>
          <w:b/>
          <w:sz w:val="28"/>
        </w:rPr>
        <w:t>Il titolo del paragrafo numerato in grassetto e corpo 14</w:t>
      </w:r>
    </w:p>
    <w:p w14:paraId="0278FDB2" w14:textId="77777777" w:rsidR="00CC7ABF" w:rsidRDefault="00CC7ABF" w:rsidP="00CC7ABF">
      <w:pPr>
        <w:pStyle w:val="Nessunaspaziatura"/>
        <w:rPr>
          <w:rFonts w:ascii="Garamond" w:hAnsi="Garamond"/>
          <w:b/>
          <w:sz w:val="24"/>
        </w:rPr>
      </w:pPr>
    </w:p>
    <w:p w14:paraId="76A955B0" w14:textId="77777777" w:rsidR="00CC7ABF" w:rsidRDefault="00CC7ABF" w:rsidP="00CC7ABF">
      <w:pPr>
        <w:pStyle w:val="Nessunaspaziatura"/>
        <w:jc w:val="both"/>
        <w:rPr>
          <w:rFonts w:ascii="Garamond" w:hAnsi="Garamond"/>
          <w:sz w:val="24"/>
        </w:rPr>
      </w:pPr>
      <w:r w:rsidRPr="00CC7ABF">
        <w:rPr>
          <w:rFonts w:ascii="Garamond" w:hAnsi="Garamond"/>
          <w:sz w:val="24"/>
        </w:rPr>
        <w:t xml:space="preserve">Il primo </w:t>
      </w:r>
      <w:r>
        <w:rPr>
          <w:rFonts w:ascii="Garamond" w:hAnsi="Garamond"/>
          <w:sz w:val="24"/>
        </w:rPr>
        <w:t xml:space="preserve">capoverso non prevede il rientro. Si consigliano titoli sintetici, che non occupino più di una riga. Non sono previsti </w:t>
      </w:r>
      <w:proofErr w:type="spellStart"/>
      <w:r>
        <w:rPr>
          <w:rFonts w:ascii="Garamond" w:hAnsi="Garamond"/>
          <w:sz w:val="24"/>
        </w:rPr>
        <w:t>sottoparagrafi</w:t>
      </w:r>
      <w:proofErr w:type="spellEnd"/>
      <w:r>
        <w:rPr>
          <w:rFonts w:ascii="Garamond" w:hAnsi="Garamond"/>
          <w:sz w:val="24"/>
        </w:rPr>
        <w:t>. Per tutte le indicazioni di carattere formale, gli Autori sono caldamente pregati di fare riferimento alle Norme Editoriali scaricabili dalla piattaforma della Rivista, nella sezione “Per gli autori”.</w:t>
      </w:r>
    </w:p>
    <w:p w14:paraId="59494196" w14:textId="77777777" w:rsidR="00CC7ABF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</w:t>
      </w:r>
      <w:proofErr w:type="spellStart"/>
      <w:r>
        <w:rPr>
          <w:rFonts w:ascii="Garamond" w:hAnsi="Garamond"/>
          <w:sz w:val="24"/>
          <w:szCs w:val="24"/>
        </w:rPr>
        <w:t>template</w:t>
      </w:r>
      <w:proofErr w:type="spellEnd"/>
      <w:r>
        <w:rPr>
          <w:rFonts w:ascii="Garamond" w:hAnsi="Garamond"/>
          <w:sz w:val="24"/>
          <w:szCs w:val="24"/>
        </w:rPr>
        <w:t xml:space="preserve"> è già settato con le giuste impostazioni, per vostra comodità. Non modificate i margini. La cartella così impostata equivale a circa 2.500 battute, spazi inclusi. Le note seguono il modello “all’americana” (Cognome, 2019, p. 33). Per maggiori dettagli, seguire le Norme Editoriali.</w:t>
      </w:r>
    </w:p>
    <w:p w14:paraId="6A65FC1E" w14:textId="77777777" w:rsidR="00FB0576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Anche il capoverso è già impostato. </w:t>
      </w:r>
      <w:r w:rsidR="00FB0576">
        <w:rPr>
          <w:rFonts w:ascii="Garamond" w:hAnsi="Garamond"/>
          <w:sz w:val="24"/>
          <w:szCs w:val="24"/>
        </w:rPr>
        <w:t>In ogni caso, il rientro è di 0,5</w:t>
      </w:r>
      <w:r w:rsidR="00597DF0">
        <w:rPr>
          <w:rFonts w:ascii="Garamond" w:hAnsi="Garamond"/>
          <w:sz w:val="24"/>
          <w:szCs w:val="24"/>
        </w:rPr>
        <w:t xml:space="preserve"> cm. </w:t>
      </w:r>
      <w:r>
        <w:rPr>
          <w:rFonts w:ascii="Garamond" w:hAnsi="Garamond"/>
          <w:sz w:val="24"/>
          <w:szCs w:val="24"/>
        </w:rPr>
        <w:t xml:space="preserve">Il testo è in corpo 12. Il font è garamond. Il testo va giustificato a entrambi i margini. L’interlinea è singola. </w:t>
      </w:r>
    </w:p>
    <w:p w14:paraId="658608ED" w14:textId="77777777" w:rsid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</w:p>
    <w:p w14:paraId="621159DE" w14:textId="77777777" w:rsid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  <w:r w:rsidRPr="00FB0576">
        <w:rPr>
          <w:rFonts w:ascii="Garamond" w:hAnsi="Garamond"/>
          <w:sz w:val="22"/>
          <w:szCs w:val="24"/>
        </w:rPr>
        <w:t>Le citazioni testuali che superino le 4 righe devono essere riportate</w:t>
      </w:r>
      <w:r>
        <w:rPr>
          <w:rFonts w:ascii="Garamond" w:hAnsi="Garamond"/>
          <w:sz w:val="22"/>
          <w:szCs w:val="24"/>
        </w:rPr>
        <w:t xml:space="preserve"> in corpo 11 e con i margini rientrati di 0,5 cm rispetto al testo principale, spaziandole di 1 riga.  </w:t>
      </w:r>
      <w:r w:rsidRPr="00FB0576">
        <w:rPr>
          <w:rFonts w:ascii="Garamond" w:hAnsi="Garamond"/>
          <w:sz w:val="22"/>
          <w:szCs w:val="24"/>
        </w:rPr>
        <w:t>Le citazioni testuali che superino le 4 righe devono essere riportate in corpo 11 e con i margini rientrati di 0,5 cm rispetto al testo principale, spaziandole di 1 riga</w:t>
      </w:r>
      <w:r>
        <w:rPr>
          <w:rFonts w:ascii="Garamond" w:hAnsi="Garamond"/>
          <w:sz w:val="22"/>
          <w:szCs w:val="24"/>
        </w:rPr>
        <w:t>.</w:t>
      </w:r>
    </w:p>
    <w:p w14:paraId="4EB17775" w14:textId="77777777" w:rsidR="00FB0576" w:rsidRP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</w:p>
    <w:p w14:paraId="0940AD3B" w14:textId="77777777" w:rsidR="00CC7ABF" w:rsidRPr="00CC7ABF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manterrete queste impostazioni, il lavoro di editing sarà più agevole e anche la lettura della vostra proposta da parte dei referee sarà facilitata.</w:t>
      </w:r>
      <w:r w:rsidR="00FB057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 redazione e tutti coloro che collaborano a</w:t>
      </w:r>
      <w:r w:rsidR="007D32DE">
        <w:rPr>
          <w:rFonts w:ascii="Garamond" w:hAnsi="Garamond"/>
          <w:sz w:val="24"/>
          <w:szCs w:val="24"/>
        </w:rPr>
        <w:t>lla realizzazione della Rivista</w:t>
      </w:r>
      <w:r>
        <w:rPr>
          <w:rFonts w:ascii="Garamond" w:hAnsi="Garamond"/>
          <w:sz w:val="24"/>
          <w:szCs w:val="24"/>
        </w:rPr>
        <w:t xml:space="preserve"> vi ringraziano della collaborazione.</w:t>
      </w:r>
    </w:p>
    <w:p w14:paraId="11426F3A" w14:textId="77777777" w:rsidR="00597DF0" w:rsidRDefault="00597DF0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Spaziare di 2 righe in corpo 12 e poi inserire il titolo del paragrafo successivo.</w:t>
      </w:r>
    </w:p>
    <w:p w14:paraId="3CB1BFCA" w14:textId="77777777" w:rsidR="00CC7ABF" w:rsidRDefault="00CC7ABF" w:rsidP="00CC7ABF">
      <w:pPr>
        <w:pStyle w:val="Nessunaspaziatura"/>
        <w:ind w:firstLine="426"/>
        <w:jc w:val="both"/>
        <w:rPr>
          <w:rFonts w:ascii="Garamond" w:hAnsi="Garamond"/>
          <w:sz w:val="24"/>
          <w:szCs w:val="24"/>
        </w:rPr>
      </w:pPr>
    </w:p>
    <w:p w14:paraId="0A17794F" w14:textId="77777777" w:rsidR="00CC7ABF" w:rsidRDefault="00CC7ABF" w:rsidP="00CC7ABF">
      <w:pPr>
        <w:pStyle w:val="Nessunaspaziatura"/>
        <w:ind w:firstLine="426"/>
        <w:jc w:val="both"/>
        <w:rPr>
          <w:rFonts w:ascii="Garamond" w:hAnsi="Garamond"/>
          <w:sz w:val="24"/>
          <w:szCs w:val="24"/>
        </w:rPr>
      </w:pPr>
    </w:p>
    <w:p w14:paraId="419585C5" w14:textId="77777777" w:rsidR="00CC7ABF" w:rsidRPr="00CC7ABF" w:rsidRDefault="00CC7ABF" w:rsidP="00CC7ABF">
      <w:pPr>
        <w:pStyle w:val="Nessunaspaziatura"/>
        <w:rPr>
          <w:rFonts w:ascii="Garamond" w:hAnsi="Garamond"/>
          <w:b/>
          <w:sz w:val="28"/>
        </w:rPr>
      </w:pPr>
      <w:r w:rsidRPr="00CC7ABF">
        <w:rPr>
          <w:rFonts w:ascii="Garamond" w:hAnsi="Garamond"/>
          <w:b/>
          <w:sz w:val="28"/>
        </w:rPr>
        <w:t xml:space="preserve">3. </w:t>
      </w:r>
      <w:r w:rsidR="00E92112" w:rsidRPr="00E92112">
        <w:rPr>
          <w:rFonts w:ascii="Garamond" w:hAnsi="Garamond"/>
          <w:b/>
          <w:sz w:val="28"/>
        </w:rPr>
        <w:t>Il titolo del paragrafo numerato in grassetto e corpo 14</w:t>
      </w:r>
    </w:p>
    <w:p w14:paraId="2039A7A4" w14:textId="77777777" w:rsidR="00CC7ABF" w:rsidRDefault="00CC7ABF" w:rsidP="00CC7ABF">
      <w:pPr>
        <w:pStyle w:val="Nessunaspaziatura"/>
        <w:rPr>
          <w:rFonts w:ascii="Garamond" w:hAnsi="Garamond"/>
          <w:b/>
          <w:sz w:val="24"/>
        </w:rPr>
      </w:pPr>
    </w:p>
    <w:p w14:paraId="5EE10695" w14:textId="77777777" w:rsidR="00CC7ABF" w:rsidRDefault="00CC7ABF" w:rsidP="00CC7ABF">
      <w:pPr>
        <w:pStyle w:val="Nessunaspaziatura"/>
        <w:jc w:val="both"/>
        <w:rPr>
          <w:rFonts w:ascii="Garamond" w:hAnsi="Garamond"/>
          <w:sz w:val="24"/>
        </w:rPr>
      </w:pPr>
      <w:r w:rsidRPr="00CC7ABF">
        <w:rPr>
          <w:rFonts w:ascii="Garamond" w:hAnsi="Garamond"/>
          <w:sz w:val="24"/>
        </w:rPr>
        <w:t xml:space="preserve">Il primo </w:t>
      </w:r>
      <w:r>
        <w:rPr>
          <w:rFonts w:ascii="Garamond" w:hAnsi="Garamond"/>
          <w:sz w:val="24"/>
        </w:rPr>
        <w:t xml:space="preserve">capoverso non prevede il rientro. Si consigliano titoli sintetici, che non occupino più di una riga. Non sono previsti </w:t>
      </w:r>
      <w:proofErr w:type="spellStart"/>
      <w:r>
        <w:rPr>
          <w:rFonts w:ascii="Garamond" w:hAnsi="Garamond"/>
          <w:sz w:val="24"/>
        </w:rPr>
        <w:t>sottoparagrafi</w:t>
      </w:r>
      <w:proofErr w:type="spellEnd"/>
      <w:r>
        <w:rPr>
          <w:rFonts w:ascii="Garamond" w:hAnsi="Garamond"/>
          <w:sz w:val="24"/>
        </w:rPr>
        <w:t>. Per tutte le indicazioni di carattere formale, gli Autori sono caldamente pregati di fare riferimento alle Norme Editoriali scaricabili dalla piattaforma della Rivista, nella sezione “Per gli autori”.</w:t>
      </w:r>
    </w:p>
    <w:p w14:paraId="79C67152" w14:textId="77777777" w:rsidR="00CC7ABF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</w:t>
      </w:r>
      <w:proofErr w:type="spellStart"/>
      <w:r>
        <w:rPr>
          <w:rFonts w:ascii="Garamond" w:hAnsi="Garamond"/>
          <w:sz w:val="24"/>
          <w:szCs w:val="24"/>
        </w:rPr>
        <w:t>template</w:t>
      </w:r>
      <w:proofErr w:type="spellEnd"/>
      <w:r>
        <w:rPr>
          <w:rFonts w:ascii="Garamond" w:hAnsi="Garamond"/>
          <w:sz w:val="24"/>
          <w:szCs w:val="24"/>
        </w:rPr>
        <w:t xml:space="preserve"> è già settato con le giuste impostazioni, per vostra comodità. Non modificate i margini. La cartella così impostata equivale a circa 2.500 battute, spazi inclusi. Le note seguono il modello “all’americana” (Cognome, 2019, p. </w:t>
      </w:r>
      <w:bookmarkStart w:id="0" w:name="_GoBack"/>
      <w:r>
        <w:rPr>
          <w:rFonts w:ascii="Garamond" w:hAnsi="Garamond"/>
          <w:sz w:val="24"/>
          <w:szCs w:val="24"/>
        </w:rPr>
        <w:t>3</w:t>
      </w:r>
      <w:bookmarkEnd w:id="0"/>
      <w:r>
        <w:rPr>
          <w:rFonts w:ascii="Garamond" w:hAnsi="Garamond"/>
          <w:sz w:val="24"/>
          <w:szCs w:val="24"/>
        </w:rPr>
        <w:t>3). Per maggiori dettagli, seguire le Norme Editoriali.</w:t>
      </w:r>
    </w:p>
    <w:p w14:paraId="4CF645E8" w14:textId="77777777" w:rsidR="00FB0576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Anche il capoverso è già impostato. </w:t>
      </w:r>
      <w:r w:rsidR="00597DF0">
        <w:rPr>
          <w:rFonts w:ascii="Garamond" w:hAnsi="Garamond"/>
          <w:sz w:val="24"/>
          <w:szCs w:val="24"/>
        </w:rPr>
        <w:t xml:space="preserve">In ogni caso, il rientro è di 1 cm. </w:t>
      </w:r>
      <w:r>
        <w:rPr>
          <w:rFonts w:ascii="Garamond" w:hAnsi="Garamond"/>
          <w:sz w:val="24"/>
          <w:szCs w:val="24"/>
        </w:rPr>
        <w:t xml:space="preserve">Il testo è in corpo 12. Il font è garamond. Il testo va giustificato a entrambi i margini. L’interlinea è singola. </w:t>
      </w:r>
    </w:p>
    <w:p w14:paraId="1EE4BD82" w14:textId="77777777" w:rsid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</w:p>
    <w:p w14:paraId="4846F11A" w14:textId="77777777" w:rsid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  <w:r w:rsidRPr="00FB0576">
        <w:rPr>
          <w:rFonts w:ascii="Garamond" w:hAnsi="Garamond"/>
          <w:sz w:val="22"/>
          <w:szCs w:val="24"/>
        </w:rPr>
        <w:t>Le citazioni testuali che superino le 4 righe devono essere riportate</w:t>
      </w:r>
      <w:r>
        <w:rPr>
          <w:rFonts w:ascii="Garamond" w:hAnsi="Garamond"/>
          <w:sz w:val="22"/>
          <w:szCs w:val="24"/>
        </w:rPr>
        <w:t xml:space="preserve"> in corpo 11 e con i margini rientrati di 0,5 cm rispetto al testo principale, spaziandole di 1 riga.  </w:t>
      </w:r>
      <w:r w:rsidRPr="00FB0576">
        <w:rPr>
          <w:rFonts w:ascii="Garamond" w:hAnsi="Garamond"/>
          <w:sz w:val="22"/>
          <w:szCs w:val="24"/>
        </w:rPr>
        <w:t>Le citazioni testuali che superino le 4 righe devono essere riportate in corpo 11 e con i margini rientrati di 0,5 cm rispetto al testo principale, spaziandole di 1 riga</w:t>
      </w:r>
      <w:r>
        <w:rPr>
          <w:rFonts w:ascii="Garamond" w:hAnsi="Garamond"/>
          <w:sz w:val="22"/>
          <w:szCs w:val="24"/>
        </w:rPr>
        <w:t>.</w:t>
      </w:r>
    </w:p>
    <w:p w14:paraId="649C5A38" w14:textId="77777777" w:rsidR="00FB0576" w:rsidRP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</w:p>
    <w:p w14:paraId="5D3E0623" w14:textId="77777777" w:rsidR="00CC7ABF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manterrete queste impostazioni, il lavoro di editing sarà più agevole e anche la lettura della vostra proposta da parte dei referee sarà facilitata.</w:t>
      </w:r>
      <w:r w:rsidR="00FB057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 redazione e tutti coloro che collaborano a</w:t>
      </w:r>
      <w:r w:rsidR="007D32DE">
        <w:rPr>
          <w:rFonts w:ascii="Garamond" w:hAnsi="Garamond"/>
          <w:sz w:val="24"/>
          <w:szCs w:val="24"/>
        </w:rPr>
        <w:t>lla realizzazione della Rivista</w:t>
      </w:r>
      <w:r>
        <w:rPr>
          <w:rFonts w:ascii="Garamond" w:hAnsi="Garamond"/>
          <w:sz w:val="24"/>
          <w:szCs w:val="24"/>
        </w:rPr>
        <w:t xml:space="preserve"> vi ringraziano della collaborazione.</w:t>
      </w:r>
    </w:p>
    <w:p w14:paraId="2F7E46DB" w14:textId="77777777" w:rsidR="00597DF0" w:rsidRDefault="00597DF0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Spaziare di 2 righe in corpo 12 e poi inserire il titolo del paragrafo successivo.</w:t>
      </w:r>
    </w:p>
    <w:p w14:paraId="1A7106BE" w14:textId="77777777" w:rsidR="00CC7ABF" w:rsidRDefault="00CC7ABF" w:rsidP="00CC7ABF">
      <w:pPr>
        <w:pStyle w:val="Nessunaspaziatura"/>
        <w:ind w:firstLine="426"/>
        <w:jc w:val="both"/>
        <w:rPr>
          <w:rFonts w:ascii="Garamond" w:hAnsi="Garamond"/>
          <w:sz w:val="24"/>
          <w:szCs w:val="24"/>
        </w:rPr>
      </w:pPr>
    </w:p>
    <w:p w14:paraId="7D1C6FED" w14:textId="77777777" w:rsidR="00CC7ABF" w:rsidRDefault="00CC7ABF" w:rsidP="00CC7ABF">
      <w:pPr>
        <w:pStyle w:val="Nessunaspaziatura"/>
        <w:ind w:firstLine="426"/>
        <w:jc w:val="both"/>
        <w:rPr>
          <w:rFonts w:ascii="Garamond" w:hAnsi="Garamond"/>
          <w:sz w:val="24"/>
          <w:szCs w:val="24"/>
        </w:rPr>
      </w:pPr>
    </w:p>
    <w:p w14:paraId="46FECD2F" w14:textId="77777777" w:rsidR="00CC7ABF" w:rsidRPr="00CC7ABF" w:rsidRDefault="00CC7ABF" w:rsidP="00CC7ABF">
      <w:pPr>
        <w:pStyle w:val="Nessunaspaziatura"/>
        <w:rPr>
          <w:rFonts w:ascii="Garamond" w:hAnsi="Garamond"/>
          <w:b/>
          <w:sz w:val="28"/>
        </w:rPr>
      </w:pPr>
      <w:r w:rsidRPr="00CC7ABF">
        <w:rPr>
          <w:rFonts w:ascii="Garamond" w:hAnsi="Garamond"/>
          <w:b/>
          <w:sz w:val="28"/>
        </w:rPr>
        <w:t xml:space="preserve">4. </w:t>
      </w:r>
      <w:r w:rsidR="00E92112" w:rsidRPr="00E92112">
        <w:rPr>
          <w:rFonts w:ascii="Garamond" w:hAnsi="Garamond"/>
          <w:b/>
          <w:sz w:val="28"/>
        </w:rPr>
        <w:t>Il titolo del paragrafo numerato in grassetto e corpo 14</w:t>
      </w:r>
    </w:p>
    <w:p w14:paraId="3812681B" w14:textId="77777777" w:rsidR="00CC7ABF" w:rsidRDefault="00CC7ABF" w:rsidP="00CC7ABF">
      <w:pPr>
        <w:pStyle w:val="Nessunaspaziatura"/>
        <w:rPr>
          <w:rFonts w:ascii="Garamond" w:hAnsi="Garamond"/>
          <w:b/>
          <w:sz w:val="24"/>
        </w:rPr>
      </w:pPr>
    </w:p>
    <w:p w14:paraId="35309A18" w14:textId="77777777" w:rsidR="00CC7ABF" w:rsidRDefault="00CC7ABF" w:rsidP="00CC7ABF">
      <w:pPr>
        <w:pStyle w:val="Nessunaspaziatura"/>
        <w:jc w:val="both"/>
        <w:rPr>
          <w:rFonts w:ascii="Garamond" w:hAnsi="Garamond"/>
          <w:sz w:val="24"/>
        </w:rPr>
      </w:pPr>
      <w:r w:rsidRPr="00CC7ABF">
        <w:rPr>
          <w:rFonts w:ascii="Garamond" w:hAnsi="Garamond"/>
          <w:sz w:val="24"/>
        </w:rPr>
        <w:t xml:space="preserve">Il primo </w:t>
      </w:r>
      <w:r>
        <w:rPr>
          <w:rFonts w:ascii="Garamond" w:hAnsi="Garamond"/>
          <w:sz w:val="24"/>
        </w:rPr>
        <w:t xml:space="preserve">capoverso non prevede il rientro. Si consigliano titoli sintetici, che non occupino più di una riga. Non sono previsti </w:t>
      </w:r>
      <w:proofErr w:type="spellStart"/>
      <w:r>
        <w:rPr>
          <w:rFonts w:ascii="Garamond" w:hAnsi="Garamond"/>
          <w:sz w:val="24"/>
        </w:rPr>
        <w:t>sottoparagrafi</w:t>
      </w:r>
      <w:proofErr w:type="spellEnd"/>
      <w:r>
        <w:rPr>
          <w:rFonts w:ascii="Garamond" w:hAnsi="Garamond"/>
          <w:sz w:val="24"/>
        </w:rPr>
        <w:t>. Per tutte le indicazioni di carattere formale, gli Autori sono caldamente pregati di fare riferimento alle Norme Editoriali scaricabili dalla piattaforma della Rivista, nella sezione “Per gli autori”.</w:t>
      </w:r>
    </w:p>
    <w:p w14:paraId="24944CBC" w14:textId="77777777" w:rsidR="00CC7ABF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</w:t>
      </w:r>
      <w:proofErr w:type="spellStart"/>
      <w:r>
        <w:rPr>
          <w:rFonts w:ascii="Garamond" w:hAnsi="Garamond"/>
          <w:sz w:val="24"/>
          <w:szCs w:val="24"/>
        </w:rPr>
        <w:t>template</w:t>
      </w:r>
      <w:proofErr w:type="spellEnd"/>
      <w:r>
        <w:rPr>
          <w:rFonts w:ascii="Garamond" w:hAnsi="Garamond"/>
          <w:sz w:val="24"/>
          <w:szCs w:val="24"/>
        </w:rPr>
        <w:t xml:space="preserve"> è già settato con le giuste impostazioni, per vostra comodità. Non modificate i margini. La cartella così impostata equivale a circa 2.500 battute, spazi inclusi. Le note seguono il modello “all’americana” (Cognome, 2019, p. 33). Per maggiori dettagli, seguire le Norme Editoriali.</w:t>
      </w:r>
    </w:p>
    <w:p w14:paraId="68507CBF" w14:textId="77777777" w:rsidR="00FB0576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Anche il capoverso è già impostato. </w:t>
      </w:r>
      <w:r w:rsidR="00597DF0">
        <w:rPr>
          <w:rFonts w:ascii="Garamond" w:hAnsi="Garamond"/>
          <w:sz w:val="24"/>
          <w:szCs w:val="24"/>
        </w:rPr>
        <w:t xml:space="preserve">In ogni caso, il rientro è di </w:t>
      </w:r>
      <w:r w:rsidR="00FB0576">
        <w:rPr>
          <w:rFonts w:ascii="Garamond" w:hAnsi="Garamond"/>
          <w:sz w:val="24"/>
          <w:szCs w:val="24"/>
        </w:rPr>
        <w:t>0,5</w:t>
      </w:r>
      <w:r w:rsidR="00597DF0">
        <w:rPr>
          <w:rFonts w:ascii="Garamond" w:hAnsi="Garamond"/>
          <w:sz w:val="24"/>
          <w:szCs w:val="24"/>
        </w:rPr>
        <w:t xml:space="preserve"> cm. </w:t>
      </w:r>
      <w:r>
        <w:rPr>
          <w:rFonts w:ascii="Garamond" w:hAnsi="Garamond"/>
          <w:sz w:val="24"/>
          <w:szCs w:val="24"/>
        </w:rPr>
        <w:t xml:space="preserve">Il testo è in corpo 12. Il font è garamond. Il testo va giustificato a entrambi i margini. L’interlinea è singola. </w:t>
      </w:r>
    </w:p>
    <w:p w14:paraId="72CE8AEB" w14:textId="77777777" w:rsid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</w:p>
    <w:p w14:paraId="78B449E9" w14:textId="77777777" w:rsid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  <w:r w:rsidRPr="00FB0576">
        <w:rPr>
          <w:rFonts w:ascii="Garamond" w:hAnsi="Garamond"/>
          <w:sz w:val="22"/>
          <w:szCs w:val="24"/>
        </w:rPr>
        <w:t>Le citazioni testuali che superino le 4 righe devono essere riportate</w:t>
      </w:r>
      <w:r>
        <w:rPr>
          <w:rFonts w:ascii="Garamond" w:hAnsi="Garamond"/>
          <w:sz w:val="22"/>
          <w:szCs w:val="24"/>
        </w:rPr>
        <w:t xml:space="preserve"> in corpo 11 e con i margini rientrati di 0,5 cm rispetto al testo principale, spaziandole di 1 riga.  </w:t>
      </w:r>
      <w:r w:rsidRPr="00FB0576">
        <w:rPr>
          <w:rFonts w:ascii="Garamond" w:hAnsi="Garamond"/>
          <w:sz w:val="22"/>
          <w:szCs w:val="24"/>
        </w:rPr>
        <w:t>Le citazioni testuali che superino le 4 righe devono essere riportate in corpo 11 e con i margini rientrati di 0,5 cm rispetto al testo principale, spaziandole di 1 riga</w:t>
      </w:r>
      <w:r>
        <w:rPr>
          <w:rFonts w:ascii="Garamond" w:hAnsi="Garamond"/>
          <w:sz w:val="22"/>
          <w:szCs w:val="24"/>
        </w:rPr>
        <w:t>.</w:t>
      </w:r>
    </w:p>
    <w:p w14:paraId="37846941" w14:textId="77777777" w:rsidR="00FB0576" w:rsidRPr="00FB0576" w:rsidRDefault="00FB0576" w:rsidP="00FB0576">
      <w:pPr>
        <w:pStyle w:val="Nessunaspaziatura"/>
        <w:ind w:left="284" w:right="340"/>
        <w:jc w:val="both"/>
        <w:rPr>
          <w:rFonts w:ascii="Garamond" w:hAnsi="Garamond"/>
          <w:sz w:val="22"/>
          <w:szCs w:val="24"/>
        </w:rPr>
      </w:pPr>
    </w:p>
    <w:p w14:paraId="6DC6B4F5" w14:textId="77777777" w:rsidR="00CC7ABF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manterrete queste impostazioni, il lavoro di editing sarà più agevole e anche la lettura della vostra proposta da parte dei referee sarà facilitata.</w:t>
      </w:r>
    </w:p>
    <w:p w14:paraId="7B190CBE" w14:textId="77777777" w:rsidR="00B11477" w:rsidRDefault="00CC7ABF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redazione e tutti coloro che collaborano a</w:t>
      </w:r>
      <w:r w:rsidR="007D32DE">
        <w:rPr>
          <w:rFonts w:ascii="Garamond" w:hAnsi="Garamond"/>
          <w:sz w:val="24"/>
          <w:szCs w:val="24"/>
        </w:rPr>
        <w:t>lla realizzazione della Rivista</w:t>
      </w:r>
      <w:r>
        <w:rPr>
          <w:rFonts w:ascii="Garamond" w:hAnsi="Garamond"/>
          <w:sz w:val="24"/>
          <w:szCs w:val="24"/>
        </w:rPr>
        <w:t xml:space="preserve"> vi ringraziano della collaborazione.</w:t>
      </w:r>
      <w:r w:rsidR="00D961E5">
        <w:rPr>
          <w:rFonts w:ascii="Garamond" w:hAnsi="Garamond"/>
          <w:sz w:val="24"/>
          <w:szCs w:val="24"/>
        </w:rPr>
        <w:t xml:space="preserve"> </w:t>
      </w:r>
    </w:p>
    <w:p w14:paraId="0B0ACB0A" w14:textId="77777777" w:rsidR="00CC7ABF" w:rsidRPr="00CC7ABF" w:rsidRDefault="00D961E5" w:rsidP="00FB0576">
      <w:pPr>
        <w:pStyle w:val="Nessunaspaziatura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Attenzione: se necessario, </w:t>
      </w:r>
      <w:r w:rsidR="00597DF0">
        <w:rPr>
          <w:rFonts w:ascii="Garamond" w:hAnsi="Garamond"/>
          <w:sz w:val="24"/>
          <w:szCs w:val="24"/>
        </w:rPr>
        <w:t xml:space="preserve">spaziare di 2 righe in corpo 12 e </w:t>
      </w:r>
      <w:r>
        <w:rPr>
          <w:rFonts w:ascii="Garamond" w:hAnsi="Garamond"/>
          <w:sz w:val="24"/>
          <w:szCs w:val="24"/>
        </w:rPr>
        <w:t>inserire altri paragrafi mantenendo le ste</w:t>
      </w:r>
      <w:r w:rsidR="00597DF0">
        <w:rPr>
          <w:rFonts w:ascii="Garamond" w:hAnsi="Garamond"/>
          <w:sz w:val="24"/>
          <w:szCs w:val="24"/>
        </w:rPr>
        <w:t xml:space="preserve">sse impostazioni dei precedenti, altrimenti inserire i </w:t>
      </w:r>
      <w:r w:rsidR="00B11477">
        <w:rPr>
          <w:rFonts w:ascii="Garamond" w:hAnsi="Garamond"/>
          <w:sz w:val="24"/>
          <w:szCs w:val="24"/>
        </w:rPr>
        <w:t>“</w:t>
      </w:r>
      <w:r w:rsidR="00597DF0">
        <w:rPr>
          <w:rFonts w:ascii="Garamond" w:hAnsi="Garamond"/>
          <w:sz w:val="24"/>
          <w:szCs w:val="24"/>
        </w:rPr>
        <w:t>Riferimenti bibliografici</w:t>
      </w:r>
      <w:r w:rsidR="00B11477">
        <w:rPr>
          <w:rFonts w:ascii="Garamond" w:hAnsi="Garamond"/>
          <w:sz w:val="24"/>
          <w:szCs w:val="24"/>
        </w:rPr>
        <w:t>” (usare questa titolazione, non altre)</w:t>
      </w:r>
      <w:r w:rsidR="00597DF0">
        <w:rPr>
          <w:rFonts w:ascii="Garamond" w:hAnsi="Garamond"/>
          <w:sz w:val="24"/>
          <w:szCs w:val="24"/>
        </w:rPr>
        <w:t>.</w:t>
      </w:r>
    </w:p>
    <w:p w14:paraId="381BF568" w14:textId="77777777" w:rsidR="00CC7ABF" w:rsidRDefault="00CC7ABF" w:rsidP="00CC7ABF">
      <w:pPr>
        <w:pStyle w:val="Nessunaspaziatura"/>
        <w:ind w:firstLine="426"/>
        <w:jc w:val="both"/>
        <w:rPr>
          <w:rFonts w:ascii="Garamond" w:hAnsi="Garamond"/>
          <w:sz w:val="24"/>
          <w:szCs w:val="24"/>
        </w:rPr>
      </w:pPr>
    </w:p>
    <w:p w14:paraId="23A26828" w14:textId="77777777" w:rsidR="00CC7ABF" w:rsidRDefault="00CC7ABF" w:rsidP="00CC7ABF">
      <w:pPr>
        <w:pStyle w:val="Nessunaspaziatura"/>
        <w:ind w:firstLine="426"/>
        <w:jc w:val="both"/>
        <w:rPr>
          <w:rFonts w:ascii="Garamond" w:hAnsi="Garamond"/>
          <w:sz w:val="24"/>
          <w:szCs w:val="24"/>
        </w:rPr>
      </w:pPr>
    </w:p>
    <w:p w14:paraId="2882840D" w14:textId="77777777" w:rsidR="00CC7ABF" w:rsidRPr="00CC7ABF" w:rsidRDefault="00CC7ABF" w:rsidP="00CC7ABF">
      <w:pPr>
        <w:pStyle w:val="Nessunaspaziatura"/>
        <w:rPr>
          <w:rFonts w:ascii="Garamond" w:hAnsi="Garamond"/>
          <w:b/>
          <w:sz w:val="28"/>
        </w:rPr>
      </w:pPr>
      <w:r w:rsidRPr="00CC7ABF">
        <w:rPr>
          <w:rFonts w:ascii="Garamond" w:hAnsi="Garamond"/>
          <w:b/>
          <w:sz w:val="28"/>
        </w:rPr>
        <w:t>Riferimenti bibliografici</w:t>
      </w:r>
      <w:r w:rsidR="00CD6E47">
        <w:rPr>
          <w:rFonts w:ascii="Garamond" w:hAnsi="Garamond"/>
          <w:b/>
          <w:sz w:val="28"/>
        </w:rPr>
        <w:t>, grassetto e corpo 14</w:t>
      </w:r>
    </w:p>
    <w:p w14:paraId="32109F12" w14:textId="77777777" w:rsidR="00CC7ABF" w:rsidRDefault="00CC7ABF" w:rsidP="00CC7ABF">
      <w:pPr>
        <w:pStyle w:val="Nessunaspaziatura"/>
        <w:rPr>
          <w:rFonts w:ascii="Garamond" w:hAnsi="Garamond"/>
          <w:b/>
          <w:sz w:val="24"/>
        </w:rPr>
      </w:pPr>
    </w:p>
    <w:p w14:paraId="42B33FCB" w14:textId="77777777" w:rsidR="004B0C83" w:rsidRDefault="009227C3" w:rsidP="004B0C83">
      <w:pPr>
        <w:pStyle w:val="Nessunaspaziatura"/>
        <w:ind w:left="284" w:hanging="284"/>
        <w:jc w:val="both"/>
        <w:rPr>
          <w:rFonts w:ascii="Garamond" w:hAnsi="Garamond"/>
          <w:sz w:val="24"/>
          <w:szCs w:val="24"/>
        </w:rPr>
      </w:pPr>
      <w:r w:rsidRPr="00492CCE">
        <w:rPr>
          <w:rFonts w:ascii="Garamond" w:hAnsi="Garamond"/>
          <w:sz w:val="24"/>
          <w:szCs w:val="24"/>
          <w:lang w:val="en-US"/>
        </w:rPr>
        <w:t>Duncan G.J., Brooks-Gunn J. (e</w:t>
      </w:r>
      <w:r w:rsidR="004B0C83" w:rsidRPr="00492CCE">
        <w:rPr>
          <w:rFonts w:ascii="Garamond" w:hAnsi="Garamond"/>
          <w:sz w:val="24"/>
          <w:szCs w:val="24"/>
          <w:lang w:val="en-US"/>
        </w:rPr>
        <w:t xml:space="preserve">ds.) (1997). </w:t>
      </w:r>
      <w:r w:rsidR="004B0C83" w:rsidRPr="00492CCE">
        <w:rPr>
          <w:rFonts w:ascii="Garamond" w:hAnsi="Garamond"/>
          <w:i/>
          <w:sz w:val="24"/>
          <w:szCs w:val="24"/>
          <w:lang w:val="en-US"/>
        </w:rPr>
        <w:t>Consequences of growing up poor</w:t>
      </w:r>
      <w:r w:rsidR="004B0C83" w:rsidRPr="00492CCE">
        <w:rPr>
          <w:rFonts w:ascii="Garamond" w:hAnsi="Garamond"/>
          <w:sz w:val="24"/>
          <w:szCs w:val="24"/>
          <w:lang w:val="en-US"/>
        </w:rPr>
        <w:t xml:space="preserve">. </w:t>
      </w:r>
      <w:r w:rsidR="004B0C83" w:rsidRPr="00E3323A">
        <w:rPr>
          <w:rFonts w:ascii="Garamond" w:hAnsi="Garamond"/>
          <w:sz w:val="24"/>
          <w:szCs w:val="24"/>
        </w:rPr>
        <w:t>Ne</w:t>
      </w:r>
      <w:r w:rsidR="004B0C83">
        <w:rPr>
          <w:rFonts w:ascii="Garamond" w:hAnsi="Garamond"/>
          <w:sz w:val="24"/>
          <w:szCs w:val="24"/>
        </w:rPr>
        <w:t xml:space="preserve">w York: Russell </w:t>
      </w:r>
      <w:proofErr w:type="spellStart"/>
      <w:r w:rsidR="004B0C83">
        <w:rPr>
          <w:rFonts w:ascii="Garamond" w:hAnsi="Garamond"/>
          <w:sz w:val="24"/>
          <w:szCs w:val="24"/>
        </w:rPr>
        <w:t>Sage</w:t>
      </w:r>
      <w:proofErr w:type="spellEnd"/>
      <w:r w:rsidR="004B0C83">
        <w:rPr>
          <w:rFonts w:ascii="Garamond" w:hAnsi="Garamond"/>
          <w:sz w:val="24"/>
          <w:szCs w:val="24"/>
        </w:rPr>
        <w:t xml:space="preserve"> Foundation. [</w:t>
      </w:r>
      <w:r w:rsidR="004B0C83" w:rsidRPr="000D5297">
        <w:rPr>
          <w:rFonts w:ascii="Garamond" w:hAnsi="Garamond"/>
          <w:sz w:val="24"/>
          <w:szCs w:val="24"/>
        </w:rPr>
        <w:sym w:font="Wingdings" w:char="F0E0"/>
      </w:r>
      <w:r w:rsidR="004B0C83">
        <w:rPr>
          <w:rFonts w:ascii="Garamond" w:hAnsi="Garamond"/>
          <w:sz w:val="24"/>
          <w:szCs w:val="24"/>
        </w:rPr>
        <w:t xml:space="preserve"> così si deve citare una curatela]</w:t>
      </w:r>
    </w:p>
    <w:p w14:paraId="71A328CF" w14:textId="77777777" w:rsidR="000D5297" w:rsidRDefault="00E3323A" w:rsidP="00FB0576">
      <w:pPr>
        <w:pStyle w:val="Nessunaspaziatura"/>
        <w:ind w:left="284" w:hanging="284"/>
        <w:jc w:val="both"/>
        <w:rPr>
          <w:rFonts w:ascii="Garamond" w:hAnsi="Garamond"/>
          <w:sz w:val="24"/>
          <w:szCs w:val="24"/>
        </w:rPr>
      </w:pPr>
      <w:r w:rsidRPr="00492CCE">
        <w:rPr>
          <w:rFonts w:ascii="Garamond" w:hAnsi="Garamond"/>
          <w:sz w:val="24"/>
          <w:szCs w:val="24"/>
          <w:lang w:val="en-US"/>
        </w:rPr>
        <w:t xml:space="preserve">Laredo P. (2007). Revisiting the third mission of universities: toward a renewed categorization of university activities? </w:t>
      </w:r>
      <w:proofErr w:type="spellStart"/>
      <w:r w:rsidRPr="00E3323A">
        <w:rPr>
          <w:rFonts w:ascii="Garamond" w:hAnsi="Garamond"/>
          <w:i/>
          <w:sz w:val="24"/>
          <w:szCs w:val="24"/>
        </w:rPr>
        <w:t>Higher</w:t>
      </w:r>
      <w:proofErr w:type="spellEnd"/>
      <w:r w:rsidRPr="00E3323A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3323A">
        <w:rPr>
          <w:rFonts w:ascii="Garamond" w:hAnsi="Garamond"/>
          <w:i/>
          <w:sz w:val="24"/>
          <w:szCs w:val="24"/>
        </w:rPr>
        <w:t>education</w:t>
      </w:r>
      <w:proofErr w:type="spellEnd"/>
      <w:r w:rsidRPr="00E3323A">
        <w:rPr>
          <w:rFonts w:ascii="Garamond" w:hAnsi="Garamond"/>
          <w:i/>
          <w:sz w:val="24"/>
          <w:szCs w:val="24"/>
        </w:rPr>
        <w:t xml:space="preserve"> policy</w:t>
      </w:r>
      <w:r w:rsidRPr="00E3323A">
        <w:rPr>
          <w:rFonts w:ascii="Garamond" w:hAnsi="Garamond"/>
          <w:sz w:val="24"/>
          <w:szCs w:val="24"/>
        </w:rPr>
        <w:t xml:space="preserve">, </w:t>
      </w:r>
      <w:r w:rsidRPr="00E3323A">
        <w:rPr>
          <w:rFonts w:ascii="Garamond" w:hAnsi="Garamond"/>
          <w:i/>
          <w:sz w:val="24"/>
          <w:szCs w:val="24"/>
        </w:rPr>
        <w:t>20</w:t>
      </w:r>
      <w:r w:rsidRPr="00E3323A">
        <w:rPr>
          <w:rFonts w:ascii="Garamond" w:hAnsi="Garamond"/>
          <w:sz w:val="24"/>
          <w:szCs w:val="24"/>
        </w:rPr>
        <w:t>(4): 441-456</w:t>
      </w:r>
      <w:r w:rsidR="000D5297" w:rsidRPr="000D5297">
        <w:rPr>
          <w:rFonts w:ascii="Garamond" w:hAnsi="Garamond"/>
          <w:sz w:val="24"/>
          <w:szCs w:val="24"/>
        </w:rPr>
        <w:t>.</w:t>
      </w:r>
      <w:r w:rsidR="000D5297">
        <w:rPr>
          <w:rFonts w:ascii="Garamond" w:hAnsi="Garamond"/>
          <w:sz w:val="24"/>
          <w:szCs w:val="24"/>
        </w:rPr>
        <w:t xml:space="preserve"> [</w:t>
      </w:r>
      <w:r w:rsidR="000D5297" w:rsidRPr="000D5297">
        <w:rPr>
          <w:rFonts w:ascii="Garamond" w:hAnsi="Garamond"/>
          <w:sz w:val="24"/>
          <w:szCs w:val="24"/>
        </w:rPr>
        <w:sym w:font="Wingdings" w:char="F0E0"/>
      </w:r>
      <w:r w:rsidR="000D5297">
        <w:rPr>
          <w:rFonts w:ascii="Garamond" w:hAnsi="Garamond"/>
          <w:sz w:val="24"/>
          <w:szCs w:val="24"/>
        </w:rPr>
        <w:t xml:space="preserve"> così si </w:t>
      </w:r>
      <w:r w:rsidR="006E46AB">
        <w:rPr>
          <w:rFonts w:ascii="Garamond" w:hAnsi="Garamond"/>
          <w:sz w:val="24"/>
          <w:szCs w:val="24"/>
        </w:rPr>
        <w:t>deve citare</w:t>
      </w:r>
      <w:r w:rsidR="000D5297">
        <w:rPr>
          <w:rFonts w:ascii="Garamond" w:hAnsi="Garamond"/>
          <w:sz w:val="24"/>
          <w:szCs w:val="24"/>
        </w:rPr>
        <w:t xml:space="preserve"> un articolo su rivista]</w:t>
      </w:r>
    </w:p>
    <w:p w14:paraId="1B6173C7" w14:textId="77777777" w:rsidR="004B0C83" w:rsidRPr="000D5297" w:rsidRDefault="004B0C83" w:rsidP="004B0C83">
      <w:pPr>
        <w:pStyle w:val="Nessunaspaziatura"/>
        <w:ind w:left="284" w:hanging="284"/>
        <w:jc w:val="both"/>
        <w:rPr>
          <w:rFonts w:ascii="Garamond" w:hAnsi="Garamond"/>
          <w:sz w:val="24"/>
          <w:szCs w:val="24"/>
        </w:rPr>
      </w:pPr>
      <w:r w:rsidRPr="00E3323A">
        <w:rPr>
          <w:rFonts w:ascii="Garamond" w:hAnsi="Garamond"/>
          <w:sz w:val="24"/>
          <w:szCs w:val="24"/>
        </w:rPr>
        <w:t xml:space="preserve">Milella M. (2003). </w:t>
      </w:r>
      <w:proofErr w:type="spellStart"/>
      <w:r w:rsidRPr="00E3323A">
        <w:rPr>
          <w:rFonts w:ascii="Garamond" w:hAnsi="Garamond"/>
          <w:i/>
          <w:sz w:val="24"/>
          <w:szCs w:val="24"/>
        </w:rPr>
        <w:t>Saperi</w:t>
      </w:r>
      <w:proofErr w:type="spellEnd"/>
      <w:r w:rsidRPr="00E3323A">
        <w:rPr>
          <w:rFonts w:ascii="Garamond" w:hAnsi="Garamond"/>
          <w:i/>
          <w:sz w:val="24"/>
          <w:szCs w:val="24"/>
        </w:rPr>
        <w:t xml:space="preserve"> della cultura e agire formativo</w:t>
      </w:r>
      <w:r>
        <w:rPr>
          <w:rFonts w:ascii="Garamond" w:hAnsi="Garamond"/>
          <w:sz w:val="24"/>
          <w:szCs w:val="24"/>
        </w:rPr>
        <w:t>. Perugia: Morlacchi</w:t>
      </w:r>
      <w:r w:rsidRPr="000D529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0D5297">
        <w:rPr>
          <w:rFonts w:ascii="Garamond" w:hAnsi="Garamond"/>
          <w:sz w:val="24"/>
          <w:szCs w:val="24"/>
        </w:rPr>
        <w:t>[</w:t>
      </w:r>
      <w:r w:rsidRPr="000D5297">
        <w:rPr>
          <w:rFonts w:ascii="Garamond" w:hAnsi="Garamond"/>
          <w:sz w:val="24"/>
          <w:szCs w:val="24"/>
        </w:rPr>
        <w:sym w:font="Wingdings" w:char="F0E0"/>
      </w:r>
      <w:r w:rsidRPr="000D5297">
        <w:rPr>
          <w:rFonts w:ascii="Garamond" w:hAnsi="Garamond"/>
          <w:sz w:val="24"/>
          <w:szCs w:val="24"/>
        </w:rPr>
        <w:t xml:space="preserve"> così si </w:t>
      </w:r>
      <w:r>
        <w:rPr>
          <w:rFonts w:ascii="Garamond" w:hAnsi="Garamond"/>
          <w:sz w:val="24"/>
          <w:szCs w:val="24"/>
        </w:rPr>
        <w:t>deve citare</w:t>
      </w:r>
      <w:r w:rsidRPr="000D5297">
        <w:rPr>
          <w:rFonts w:ascii="Garamond" w:hAnsi="Garamond"/>
          <w:sz w:val="24"/>
          <w:szCs w:val="24"/>
        </w:rPr>
        <w:t xml:space="preserve"> una monografia]</w:t>
      </w:r>
    </w:p>
    <w:p w14:paraId="04A36666" w14:textId="77777777" w:rsidR="000D5297" w:rsidRDefault="00E3323A" w:rsidP="00FB0576">
      <w:pPr>
        <w:pStyle w:val="Nessunaspaziatura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 w:rsidRPr="00E3323A">
        <w:rPr>
          <w:rFonts w:ascii="Garamond" w:hAnsi="Garamond"/>
          <w:sz w:val="24"/>
          <w:szCs w:val="24"/>
        </w:rPr>
        <w:t>Pieroni</w:t>
      </w:r>
      <w:proofErr w:type="spellEnd"/>
      <w:r w:rsidRPr="00E3323A">
        <w:rPr>
          <w:rFonts w:ascii="Garamond" w:hAnsi="Garamond"/>
          <w:sz w:val="24"/>
          <w:szCs w:val="24"/>
        </w:rPr>
        <w:t xml:space="preserve"> D. (1998). Esperienze di formazione in servizi</w:t>
      </w:r>
      <w:r>
        <w:rPr>
          <w:rFonts w:ascii="Garamond" w:hAnsi="Garamond"/>
          <w:sz w:val="24"/>
          <w:szCs w:val="24"/>
        </w:rPr>
        <w:t xml:space="preserve">o. In R. Contrada </w:t>
      </w:r>
      <w:r w:rsidRPr="009227C3">
        <w:rPr>
          <w:rFonts w:ascii="Garamond" w:hAnsi="Garamond"/>
          <w:i/>
          <w:sz w:val="24"/>
          <w:szCs w:val="24"/>
        </w:rPr>
        <w:t xml:space="preserve">et </w:t>
      </w:r>
      <w:proofErr w:type="spellStart"/>
      <w:r w:rsidRPr="009227C3">
        <w:rPr>
          <w:rFonts w:ascii="Garamond" w:hAnsi="Garamond"/>
          <w:i/>
          <w:sz w:val="24"/>
          <w:szCs w:val="24"/>
        </w:rPr>
        <w:t>alii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Pr="00E3323A">
        <w:rPr>
          <w:rFonts w:ascii="Garamond" w:hAnsi="Garamond"/>
          <w:i/>
          <w:sz w:val="24"/>
          <w:szCs w:val="24"/>
        </w:rPr>
        <w:t>Formazione e aggiornamento</w:t>
      </w:r>
      <w:r w:rsidRPr="00E3323A">
        <w:rPr>
          <w:rFonts w:ascii="Garamond" w:hAnsi="Garamond"/>
          <w:sz w:val="24"/>
          <w:szCs w:val="24"/>
        </w:rPr>
        <w:t xml:space="preserve"> (pp. 120-136). Napoli:</w:t>
      </w:r>
      <w:r w:rsidR="009227C3">
        <w:rPr>
          <w:rFonts w:ascii="Garamond" w:hAnsi="Garamond"/>
          <w:sz w:val="24"/>
          <w:szCs w:val="24"/>
        </w:rPr>
        <w:t xml:space="preserve"> </w:t>
      </w:r>
      <w:r w:rsidRPr="00E3323A">
        <w:rPr>
          <w:rFonts w:ascii="Garamond" w:hAnsi="Garamond"/>
          <w:sz w:val="24"/>
          <w:szCs w:val="24"/>
        </w:rPr>
        <w:t>Traversi.</w:t>
      </w:r>
      <w:r w:rsidR="000D5297">
        <w:rPr>
          <w:rFonts w:ascii="Garamond" w:hAnsi="Garamond"/>
          <w:sz w:val="24"/>
          <w:szCs w:val="24"/>
        </w:rPr>
        <w:t xml:space="preserve"> [</w:t>
      </w:r>
      <w:r w:rsidR="000D5297" w:rsidRPr="000D5297">
        <w:rPr>
          <w:rFonts w:ascii="Garamond" w:hAnsi="Garamond"/>
          <w:sz w:val="24"/>
          <w:szCs w:val="24"/>
        </w:rPr>
        <w:sym w:font="Wingdings" w:char="F0E0"/>
      </w:r>
      <w:r w:rsidR="000D5297">
        <w:rPr>
          <w:rFonts w:ascii="Garamond" w:hAnsi="Garamond"/>
          <w:sz w:val="24"/>
          <w:szCs w:val="24"/>
        </w:rPr>
        <w:t xml:space="preserve"> così si </w:t>
      </w:r>
      <w:r w:rsidR="006E46AB">
        <w:rPr>
          <w:rFonts w:ascii="Garamond" w:hAnsi="Garamond"/>
          <w:sz w:val="24"/>
          <w:szCs w:val="24"/>
        </w:rPr>
        <w:t>deve citare</w:t>
      </w:r>
      <w:r w:rsidR="000D5297">
        <w:rPr>
          <w:rFonts w:ascii="Garamond" w:hAnsi="Garamond"/>
          <w:sz w:val="24"/>
          <w:szCs w:val="24"/>
        </w:rPr>
        <w:t xml:space="preserve"> un saggio in curatela]</w:t>
      </w:r>
    </w:p>
    <w:p w14:paraId="0B9C0703" w14:textId="77777777" w:rsidR="00865342" w:rsidRDefault="00E3323A" w:rsidP="00FB0576">
      <w:pPr>
        <w:pStyle w:val="Nessunaspaziatura"/>
        <w:ind w:left="284" w:hanging="284"/>
        <w:jc w:val="both"/>
        <w:rPr>
          <w:rFonts w:ascii="Garamond" w:hAnsi="Garamond"/>
          <w:sz w:val="24"/>
          <w:szCs w:val="24"/>
        </w:rPr>
      </w:pPr>
      <w:r w:rsidRPr="00E3323A">
        <w:rPr>
          <w:rFonts w:ascii="Garamond" w:hAnsi="Garamond"/>
          <w:sz w:val="24"/>
          <w:szCs w:val="24"/>
        </w:rPr>
        <w:t xml:space="preserve">Roma G. (2010). Terza età, la realtà italiana letta dal direttore del </w:t>
      </w:r>
      <w:proofErr w:type="spellStart"/>
      <w:r w:rsidRPr="00E3323A">
        <w:rPr>
          <w:rFonts w:ascii="Garamond" w:hAnsi="Garamond"/>
          <w:sz w:val="24"/>
          <w:szCs w:val="24"/>
        </w:rPr>
        <w:t>Censis</w:t>
      </w:r>
      <w:proofErr w:type="spellEnd"/>
      <w:r w:rsidRPr="00E3323A">
        <w:rPr>
          <w:rFonts w:ascii="Garamond" w:hAnsi="Garamond"/>
          <w:sz w:val="24"/>
          <w:szCs w:val="24"/>
        </w:rPr>
        <w:t>. In</w:t>
      </w:r>
      <w:r>
        <w:rPr>
          <w:rFonts w:ascii="Garamond" w:hAnsi="Garamond"/>
          <w:sz w:val="24"/>
          <w:szCs w:val="24"/>
        </w:rPr>
        <w:t xml:space="preserve"> </w:t>
      </w:r>
      <w:r w:rsidRPr="00E3323A">
        <w:rPr>
          <w:rFonts w:ascii="Garamond" w:hAnsi="Garamond"/>
          <w:sz w:val="24"/>
          <w:szCs w:val="24"/>
        </w:rPr>
        <w:t>http://www.repubblica.it/salute/2010/11/</w:t>
      </w:r>
      <w:r>
        <w:rPr>
          <w:rFonts w:ascii="Garamond" w:hAnsi="Garamond"/>
          <w:sz w:val="24"/>
          <w:szCs w:val="24"/>
        </w:rPr>
        <w:t>23/news/terza_et_la_realt_ital</w:t>
      </w:r>
      <w:r w:rsidRPr="00E3323A">
        <w:rPr>
          <w:rFonts w:ascii="Garamond" w:hAnsi="Garamond"/>
          <w:sz w:val="24"/>
          <w:szCs w:val="24"/>
        </w:rPr>
        <w:t>iana_vista_dal_censis-9409097/</w:t>
      </w:r>
      <w:r>
        <w:rPr>
          <w:rFonts w:ascii="Garamond" w:hAnsi="Garamond"/>
          <w:sz w:val="24"/>
          <w:szCs w:val="24"/>
        </w:rPr>
        <w:t xml:space="preserve"> </w:t>
      </w:r>
      <w:r w:rsidRPr="00E3323A">
        <w:rPr>
          <w:rFonts w:ascii="Garamond" w:hAnsi="Garamond"/>
          <w:sz w:val="24"/>
          <w:szCs w:val="24"/>
        </w:rPr>
        <w:t>(ultimaconsultazione:11/12/2010)</w:t>
      </w:r>
      <w:r w:rsidR="00865342">
        <w:rPr>
          <w:rFonts w:ascii="Garamond" w:hAnsi="Garamond"/>
          <w:sz w:val="24"/>
          <w:szCs w:val="24"/>
        </w:rPr>
        <w:t xml:space="preserve">. </w:t>
      </w:r>
      <w:r w:rsidR="00865342" w:rsidRPr="00865342">
        <w:rPr>
          <w:rFonts w:ascii="Garamond" w:hAnsi="Garamond"/>
          <w:sz w:val="24"/>
          <w:szCs w:val="24"/>
        </w:rPr>
        <w:t>[</w:t>
      </w:r>
      <w:r w:rsidR="00865342" w:rsidRPr="00865342">
        <w:rPr>
          <w:rFonts w:ascii="Garamond" w:hAnsi="Garamond"/>
          <w:sz w:val="24"/>
          <w:szCs w:val="24"/>
        </w:rPr>
        <w:sym w:font="Wingdings" w:char="F0E0"/>
      </w:r>
      <w:r w:rsidR="00865342" w:rsidRPr="00865342">
        <w:rPr>
          <w:rFonts w:ascii="Garamond" w:hAnsi="Garamond"/>
          <w:sz w:val="24"/>
          <w:szCs w:val="24"/>
        </w:rPr>
        <w:t xml:space="preserve"> così si </w:t>
      </w:r>
      <w:r w:rsidR="006E46AB">
        <w:rPr>
          <w:rFonts w:ascii="Garamond" w:hAnsi="Garamond"/>
          <w:sz w:val="24"/>
          <w:szCs w:val="24"/>
        </w:rPr>
        <w:t>deve citare</w:t>
      </w:r>
      <w:r w:rsidR="00865342" w:rsidRPr="00865342">
        <w:rPr>
          <w:rFonts w:ascii="Garamond" w:hAnsi="Garamond"/>
          <w:sz w:val="24"/>
          <w:szCs w:val="24"/>
        </w:rPr>
        <w:t xml:space="preserve"> </w:t>
      </w:r>
      <w:r w:rsidR="00865342">
        <w:rPr>
          <w:rFonts w:ascii="Garamond" w:hAnsi="Garamond"/>
          <w:sz w:val="24"/>
          <w:szCs w:val="24"/>
        </w:rPr>
        <w:t>un documento digitale</w:t>
      </w:r>
      <w:r w:rsidR="00865342" w:rsidRPr="00865342">
        <w:rPr>
          <w:rFonts w:ascii="Garamond" w:hAnsi="Garamond"/>
          <w:sz w:val="24"/>
          <w:szCs w:val="24"/>
        </w:rPr>
        <w:t>]</w:t>
      </w:r>
    </w:p>
    <w:p w14:paraId="7BC5BB27" w14:textId="77777777" w:rsidR="00661C5D" w:rsidRDefault="00661C5D" w:rsidP="00865342">
      <w:pPr>
        <w:pStyle w:val="Nessunaspaziatura"/>
        <w:ind w:left="426" w:hanging="426"/>
        <w:jc w:val="both"/>
        <w:rPr>
          <w:rFonts w:ascii="Garamond" w:hAnsi="Garamond"/>
          <w:sz w:val="24"/>
          <w:szCs w:val="24"/>
        </w:rPr>
      </w:pPr>
    </w:p>
    <w:p w14:paraId="6BA9C8CB" w14:textId="77777777" w:rsidR="00CD6E47" w:rsidRDefault="005649FF" w:rsidP="00FB0576">
      <w:pPr>
        <w:pStyle w:val="Nessunaspaziatura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[P</w:t>
      </w:r>
      <w:r w:rsidR="00CD6E47">
        <w:rPr>
          <w:rFonts w:ascii="Garamond" w:hAnsi="Garamond"/>
          <w:sz w:val="24"/>
          <w:szCs w:val="24"/>
        </w:rPr>
        <w:t>er maggiori dettagli e per tutti gli altri casi particolari, fare sempre riferimento alle Norme editoriali. Non modificare le impostazioni dei margini e dei rientri, mantenere quelle già impostate aggiungendo via via le voci, in ordine alfabetico per iniziale del Cognome.</w:t>
      </w:r>
      <w:r>
        <w:rPr>
          <w:rFonts w:ascii="Garamond" w:hAnsi="Garamond"/>
          <w:sz w:val="24"/>
          <w:szCs w:val="24"/>
        </w:rPr>
        <w:t>]</w:t>
      </w:r>
    </w:p>
    <w:p w14:paraId="6B88F6E0" w14:textId="77777777" w:rsidR="009E41EF" w:rsidRDefault="009E41EF" w:rsidP="00FB0576">
      <w:pPr>
        <w:pStyle w:val="Nessunaspaziatura"/>
        <w:ind w:left="284" w:hanging="284"/>
        <w:jc w:val="both"/>
        <w:rPr>
          <w:rFonts w:ascii="Garamond" w:hAnsi="Garamond"/>
          <w:sz w:val="24"/>
          <w:szCs w:val="24"/>
        </w:rPr>
      </w:pPr>
    </w:p>
    <w:p w14:paraId="0073D535" w14:textId="77777777" w:rsidR="009E41EF" w:rsidRPr="007557FB" w:rsidRDefault="009E41EF" w:rsidP="007557FB">
      <w:pPr>
        <w:pStyle w:val="Nessunaspaziatura"/>
        <w:ind w:left="284" w:hanging="284"/>
        <w:jc w:val="both"/>
        <w:rPr>
          <w:rFonts w:ascii="Garamond" w:hAnsi="Garamond"/>
          <w:sz w:val="24"/>
          <w:szCs w:val="24"/>
        </w:rPr>
      </w:pPr>
      <w:r w:rsidRPr="007557FB">
        <w:rPr>
          <w:rFonts w:ascii="Garamond" w:hAnsi="Garamond"/>
          <w:sz w:val="24"/>
          <w:szCs w:val="24"/>
        </w:rPr>
        <w:t xml:space="preserve">Promemoria per gli Autori [da cancellare dopo avere riversato l’articolo nel </w:t>
      </w:r>
      <w:proofErr w:type="spellStart"/>
      <w:r w:rsidRPr="007557FB">
        <w:rPr>
          <w:rFonts w:ascii="Garamond" w:hAnsi="Garamond"/>
          <w:sz w:val="24"/>
          <w:szCs w:val="24"/>
        </w:rPr>
        <w:t>template</w:t>
      </w:r>
      <w:proofErr w:type="spellEnd"/>
      <w:r w:rsidRPr="007557FB">
        <w:rPr>
          <w:rFonts w:ascii="Garamond" w:hAnsi="Garamond"/>
          <w:sz w:val="24"/>
          <w:szCs w:val="24"/>
        </w:rPr>
        <w:t>]</w:t>
      </w:r>
    </w:p>
    <w:p w14:paraId="76C70008" w14:textId="77777777" w:rsidR="007557FB" w:rsidRPr="007557FB" w:rsidRDefault="007557FB" w:rsidP="007557FB">
      <w:pPr>
        <w:pStyle w:val="Nessunaspaziatura"/>
        <w:ind w:left="284" w:hanging="284"/>
        <w:jc w:val="both"/>
        <w:rPr>
          <w:rFonts w:ascii="Garamond" w:hAnsi="Garamond"/>
          <w:sz w:val="24"/>
          <w:szCs w:val="24"/>
        </w:rPr>
      </w:pPr>
    </w:p>
    <w:p w14:paraId="4B59326F" w14:textId="77777777" w:rsidR="009E41EF" w:rsidRPr="007557FB" w:rsidRDefault="009E41EF" w:rsidP="007557FB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7557FB">
        <w:rPr>
          <w:rFonts w:ascii="Garamond" w:hAnsi="Garamond"/>
          <w:sz w:val="24"/>
          <w:szCs w:val="24"/>
        </w:rPr>
        <w:t xml:space="preserve">L’articolo caricato in piattaforma deve essere </w:t>
      </w:r>
      <w:r w:rsidR="00052DF9">
        <w:rPr>
          <w:rFonts w:ascii="Garamond" w:hAnsi="Garamond"/>
          <w:sz w:val="24"/>
          <w:szCs w:val="24"/>
        </w:rPr>
        <w:t xml:space="preserve">ASSOLUTAMENTE </w:t>
      </w:r>
      <w:r w:rsidRPr="007557FB">
        <w:rPr>
          <w:rFonts w:ascii="Garamond" w:hAnsi="Garamond"/>
          <w:b/>
          <w:sz w:val="24"/>
          <w:szCs w:val="24"/>
        </w:rPr>
        <w:t>ANONIMO</w:t>
      </w:r>
    </w:p>
    <w:p w14:paraId="37F0B78C" w14:textId="77777777" w:rsidR="007557FB" w:rsidRPr="007557FB" w:rsidRDefault="007557FB" w:rsidP="007557FB">
      <w:pPr>
        <w:pStyle w:val="Nessunaspaziatura"/>
        <w:ind w:left="284"/>
        <w:jc w:val="both"/>
        <w:rPr>
          <w:rFonts w:ascii="Garamond" w:hAnsi="Garamond"/>
          <w:sz w:val="24"/>
          <w:szCs w:val="24"/>
        </w:rPr>
      </w:pPr>
    </w:p>
    <w:p w14:paraId="28BE4CEE" w14:textId="77777777" w:rsidR="009E41EF" w:rsidRPr="007557FB" w:rsidRDefault="009E41EF" w:rsidP="007557FB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7557FB">
        <w:rPr>
          <w:rFonts w:ascii="Garamond" w:hAnsi="Garamond"/>
          <w:sz w:val="24"/>
          <w:szCs w:val="24"/>
        </w:rPr>
        <w:t xml:space="preserve">L’Autore deve compilare TUTTI i campi richiesti nella maschera dei </w:t>
      </w:r>
      <w:r w:rsidRPr="007557FB">
        <w:rPr>
          <w:rFonts w:ascii="Garamond" w:hAnsi="Garamond"/>
          <w:b/>
          <w:sz w:val="24"/>
          <w:szCs w:val="24"/>
        </w:rPr>
        <w:t>METADATI</w:t>
      </w:r>
      <w:r w:rsidRPr="007557FB">
        <w:rPr>
          <w:rFonts w:ascii="Garamond" w:hAnsi="Garamond"/>
          <w:sz w:val="24"/>
          <w:szCs w:val="24"/>
        </w:rPr>
        <w:t xml:space="preserve"> al momento del caricamento del file</w:t>
      </w:r>
    </w:p>
    <w:p w14:paraId="2799FC7C" w14:textId="77777777" w:rsidR="007557FB" w:rsidRPr="007557FB" w:rsidRDefault="007557FB" w:rsidP="007557FB">
      <w:pPr>
        <w:pStyle w:val="Paragrafoelenco"/>
        <w:rPr>
          <w:rFonts w:ascii="Garamond" w:hAnsi="Garamond"/>
          <w:sz w:val="24"/>
          <w:szCs w:val="24"/>
        </w:rPr>
      </w:pPr>
    </w:p>
    <w:p w14:paraId="5977F976" w14:textId="6F27AFF3" w:rsidR="009E41EF" w:rsidRDefault="009E41EF" w:rsidP="007557FB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7557FB">
        <w:rPr>
          <w:rFonts w:ascii="Garamond" w:hAnsi="Garamond"/>
          <w:sz w:val="24"/>
          <w:szCs w:val="24"/>
        </w:rPr>
        <w:t xml:space="preserve">L’articolo NON deve superare COMPLESSIVAMENTE le </w:t>
      </w:r>
      <w:r w:rsidR="00492CCE">
        <w:rPr>
          <w:rFonts w:ascii="Garamond" w:hAnsi="Garamond"/>
          <w:b/>
          <w:sz w:val="24"/>
          <w:szCs w:val="24"/>
        </w:rPr>
        <w:t>30</w:t>
      </w:r>
      <w:r w:rsidRPr="007557FB">
        <w:rPr>
          <w:rFonts w:ascii="Garamond" w:hAnsi="Garamond"/>
          <w:b/>
          <w:sz w:val="24"/>
          <w:szCs w:val="24"/>
        </w:rPr>
        <w:t>.000</w:t>
      </w:r>
      <w:r w:rsidR="001F255B">
        <w:rPr>
          <w:rFonts w:ascii="Garamond" w:hAnsi="Garamond"/>
          <w:sz w:val="24"/>
          <w:szCs w:val="24"/>
        </w:rPr>
        <w:t xml:space="preserve"> battute (</w:t>
      </w:r>
      <w:r w:rsidRPr="007557FB">
        <w:rPr>
          <w:rFonts w:ascii="Garamond" w:hAnsi="Garamond"/>
          <w:sz w:val="24"/>
          <w:szCs w:val="24"/>
        </w:rPr>
        <w:t>spazi inclusi</w:t>
      </w:r>
      <w:r w:rsidR="001F255B">
        <w:rPr>
          <w:rFonts w:ascii="Garamond" w:hAnsi="Garamond"/>
          <w:sz w:val="24"/>
          <w:szCs w:val="24"/>
        </w:rPr>
        <w:t xml:space="preserve">), </w:t>
      </w:r>
      <w:r w:rsidR="001F255B" w:rsidRPr="001F255B">
        <w:rPr>
          <w:rFonts w:ascii="Garamond" w:hAnsi="Garamond"/>
          <w:sz w:val="24"/>
          <w:szCs w:val="24"/>
        </w:rPr>
        <w:t>compresi riferimenti b</w:t>
      </w:r>
      <w:r w:rsidR="002B14CF">
        <w:rPr>
          <w:rFonts w:ascii="Garamond" w:hAnsi="Garamond"/>
          <w:sz w:val="24"/>
          <w:szCs w:val="24"/>
        </w:rPr>
        <w:t xml:space="preserve">ibliografici, </w:t>
      </w:r>
      <w:proofErr w:type="spellStart"/>
      <w:r w:rsidR="002B14CF">
        <w:rPr>
          <w:rFonts w:ascii="Garamond" w:hAnsi="Garamond"/>
          <w:sz w:val="24"/>
          <w:szCs w:val="24"/>
        </w:rPr>
        <w:t>abstract</w:t>
      </w:r>
      <w:proofErr w:type="spellEnd"/>
      <w:r w:rsidR="002B14CF">
        <w:rPr>
          <w:rFonts w:ascii="Garamond" w:hAnsi="Garamond"/>
          <w:sz w:val="24"/>
          <w:szCs w:val="24"/>
        </w:rPr>
        <w:t xml:space="preserve"> e parole </w:t>
      </w:r>
      <w:r w:rsidR="001F255B" w:rsidRPr="001F255B">
        <w:rPr>
          <w:rFonts w:ascii="Garamond" w:hAnsi="Garamond"/>
          <w:sz w:val="24"/>
          <w:szCs w:val="24"/>
        </w:rPr>
        <w:t>chiave.</w:t>
      </w:r>
    </w:p>
    <w:p w14:paraId="6AAA0A97" w14:textId="77777777" w:rsidR="007557FB" w:rsidRDefault="007557FB" w:rsidP="007557FB">
      <w:pPr>
        <w:pStyle w:val="Paragrafoelenco"/>
        <w:rPr>
          <w:rFonts w:ascii="Garamond" w:hAnsi="Garamond"/>
          <w:sz w:val="24"/>
          <w:szCs w:val="24"/>
        </w:rPr>
      </w:pPr>
    </w:p>
    <w:p w14:paraId="1865442F" w14:textId="77777777" w:rsidR="007557FB" w:rsidRDefault="007557FB" w:rsidP="007557FB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file dell’articolo deve essere caricato </w:t>
      </w:r>
      <w:r w:rsidRPr="007557FB">
        <w:rPr>
          <w:rFonts w:ascii="Garamond" w:hAnsi="Garamond"/>
          <w:b/>
          <w:sz w:val="24"/>
          <w:szCs w:val="24"/>
        </w:rPr>
        <w:t>NON in PDF</w:t>
      </w:r>
      <w:r>
        <w:rPr>
          <w:rFonts w:ascii="Garamond" w:hAnsi="Garamond"/>
          <w:sz w:val="24"/>
          <w:szCs w:val="24"/>
        </w:rPr>
        <w:t xml:space="preserve"> ma in uno di questi formati: </w:t>
      </w:r>
      <w:proofErr w:type="spellStart"/>
      <w:r w:rsidR="002B14CF">
        <w:rPr>
          <w:rFonts w:ascii="Garamond" w:hAnsi="Garamond"/>
          <w:sz w:val="24"/>
          <w:szCs w:val="24"/>
        </w:rPr>
        <w:t>OpenOffice</w:t>
      </w:r>
      <w:proofErr w:type="spellEnd"/>
      <w:r w:rsidR="002B14CF">
        <w:rPr>
          <w:rFonts w:ascii="Garamond" w:hAnsi="Garamond"/>
          <w:sz w:val="24"/>
          <w:szCs w:val="24"/>
        </w:rPr>
        <w:t>, Microsoft Word, RTF</w:t>
      </w:r>
      <w:r w:rsidRPr="007557FB">
        <w:rPr>
          <w:rFonts w:ascii="Garamond" w:hAnsi="Garamond"/>
          <w:sz w:val="24"/>
          <w:szCs w:val="24"/>
        </w:rPr>
        <w:t xml:space="preserve"> o </w:t>
      </w:r>
      <w:proofErr w:type="spellStart"/>
      <w:r w:rsidRPr="007557FB">
        <w:rPr>
          <w:rFonts w:ascii="Garamond" w:hAnsi="Garamond"/>
          <w:sz w:val="24"/>
          <w:szCs w:val="24"/>
        </w:rPr>
        <w:t>WordPerfect</w:t>
      </w:r>
      <w:proofErr w:type="spellEnd"/>
    </w:p>
    <w:p w14:paraId="7FF5862D" w14:textId="77777777" w:rsidR="009A2D63" w:rsidRDefault="009A2D63" w:rsidP="009A2D63">
      <w:pPr>
        <w:pStyle w:val="Paragrafoelenco"/>
        <w:rPr>
          <w:rFonts w:ascii="Garamond" w:hAnsi="Garamond"/>
          <w:sz w:val="24"/>
          <w:szCs w:val="24"/>
        </w:rPr>
      </w:pPr>
    </w:p>
    <w:p w14:paraId="09297B04" w14:textId="77777777" w:rsidR="009A2D63" w:rsidRDefault="009A2D63" w:rsidP="009A2D63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 </w:t>
      </w:r>
      <w:r w:rsidRPr="006C1EBB">
        <w:rPr>
          <w:rFonts w:ascii="Garamond" w:hAnsi="Garamond"/>
          <w:b/>
          <w:sz w:val="24"/>
          <w:szCs w:val="24"/>
        </w:rPr>
        <w:t>istruzioni</w:t>
      </w:r>
      <w:r>
        <w:rPr>
          <w:rFonts w:ascii="Garamond" w:hAnsi="Garamond"/>
          <w:sz w:val="24"/>
          <w:szCs w:val="24"/>
        </w:rPr>
        <w:t xml:space="preserve"> per il caricamento dell’articolo, le </w:t>
      </w:r>
      <w:r w:rsidRPr="006C1EBB">
        <w:rPr>
          <w:rFonts w:ascii="Garamond" w:hAnsi="Garamond"/>
          <w:b/>
          <w:sz w:val="24"/>
          <w:szCs w:val="24"/>
        </w:rPr>
        <w:t>norme</w:t>
      </w:r>
      <w:r>
        <w:rPr>
          <w:rFonts w:ascii="Garamond" w:hAnsi="Garamond"/>
          <w:sz w:val="24"/>
          <w:szCs w:val="24"/>
        </w:rPr>
        <w:t xml:space="preserve"> editoriali, le linee guida per gli autori, le </w:t>
      </w:r>
      <w:r w:rsidRPr="006C1EBB">
        <w:rPr>
          <w:rFonts w:ascii="Garamond" w:hAnsi="Garamond"/>
          <w:b/>
          <w:sz w:val="24"/>
          <w:szCs w:val="24"/>
        </w:rPr>
        <w:t>scadenze</w:t>
      </w:r>
      <w:r>
        <w:rPr>
          <w:rFonts w:ascii="Garamond" w:hAnsi="Garamond"/>
          <w:sz w:val="24"/>
          <w:szCs w:val="24"/>
        </w:rPr>
        <w:t xml:space="preserve"> e le informazioni riguardanti il </w:t>
      </w:r>
      <w:proofErr w:type="spellStart"/>
      <w:r w:rsidRPr="006C1EBB">
        <w:rPr>
          <w:rFonts w:ascii="Garamond" w:hAnsi="Garamond"/>
          <w:b/>
          <w:sz w:val="24"/>
          <w:szCs w:val="24"/>
        </w:rPr>
        <w:t>referaggio</w:t>
      </w:r>
      <w:proofErr w:type="spellEnd"/>
      <w:r>
        <w:rPr>
          <w:rFonts w:ascii="Garamond" w:hAnsi="Garamond"/>
          <w:sz w:val="24"/>
          <w:szCs w:val="24"/>
        </w:rPr>
        <w:t xml:space="preserve"> si trovano su questa pagina: </w:t>
      </w:r>
    </w:p>
    <w:p w14:paraId="1760F5F0" w14:textId="77777777" w:rsidR="009A2D63" w:rsidRPr="006C1EBB" w:rsidRDefault="009A2D63" w:rsidP="009A2D63">
      <w:pPr>
        <w:pStyle w:val="Nessunaspaziatura"/>
        <w:ind w:left="284"/>
        <w:jc w:val="both"/>
        <w:rPr>
          <w:rFonts w:ascii="Garamond" w:hAnsi="Garamond"/>
          <w:sz w:val="24"/>
          <w:szCs w:val="24"/>
        </w:rPr>
      </w:pPr>
      <w:r w:rsidRPr="006C1EBB">
        <w:rPr>
          <w:rFonts w:ascii="Garamond" w:hAnsi="Garamond"/>
          <w:sz w:val="24"/>
          <w:szCs w:val="24"/>
        </w:rPr>
        <w:t>https://ojs.pensamultimedia.it/index.php/siped/about/submissions</w:t>
      </w:r>
    </w:p>
    <w:sectPr w:rsidR="009A2D63" w:rsidRPr="006C1EBB" w:rsidSect="00D961E5">
      <w:footerReference w:type="default" r:id="rId7"/>
      <w:pgSz w:w="11906" w:h="16838"/>
      <w:pgMar w:top="2552" w:right="2381" w:bottom="2552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2249C" w14:textId="77777777" w:rsidR="001C1945" w:rsidRDefault="001C1945" w:rsidP="00CC7ABF">
      <w:r>
        <w:separator/>
      </w:r>
    </w:p>
  </w:endnote>
  <w:endnote w:type="continuationSeparator" w:id="0">
    <w:p w14:paraId="6143E014" w14:textId="77777777" w:rsidR="001C1945" w:rsidRDefault="001C1945" w:rsidP="00CC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-1625767952"/>
      <w:docPartObj>
        <w:docPartGallery w:val="Page Numbers (Bottom of Page)"/>
        <w:docPartUnique/>
      </w:docPartObj>
    </w:sdtPr>
    <w:sdtEndPr/>
    <w:sdtContent>
      <w:p w14:paraId="0093C4EB" w14:textId="77777777" w:rsidR="00CC7ABF" w:rsidRPr="00CC7ABF" w:rsidRDefault="00CC7ABF">
        <w:pPr>
          <w:pStyle w:val="Pidipagina"/>
          <w:jc w:val="right"/>
          <w:rPr>
            <w:rFonts w:ascii="Garamond" w:hAnsi="Garamond"/>
          </w:rPr>
        </w:pPr>
        <w:r w:rsidRPr="00CC7ABF">
          <w:rPr>
            <w:rFonts w:ascii="Garamond" w:hAnsi="Garamond"/>
          </w:rPr>
          <w:fldChar w:fldCharType="begin"/>
        </w:r>
        <w:r w:rsidRPr="00CC7ABF">
          <w:rPr>
            <w:rFonts w:ascii="Garamond" w:hAnsi="Garamond"/>
          </w:rPr>
          <w:instrText>PAGE   \* MERGEFORMAT</w:instrText>
        </w:r>
        <w:r w:rsidRPr="00CC7ABF">
          <w:rPr>
            <w:rFonts w:ascii="Garamond" w:hAnsi="Garamond"/>
          </w:rPr>
          <w:fldChar w:fldCharType="separate"/>
        </w:r>
        <w:r w:rsidR="004F716C">
          <w:rPr>
            <w:rFonts w:ascii="Garamond" w:hAnsi="Garamond"/>
            <w:noProof/>
          </w:rPr>
          <w:t>5</w:t>
        </w:r>
        <w:r w:rsidRPr="00CC7ABF">
          <w:rPr>
            <w:rFonts w:ascii="Garamond" w:hAnsi="Garamond"/>
          </w:rPr>
          <w:fldChar w:fldCharType="end"/>
        </w:r>
      </w:p>
    </w:sdtContent>
  </w:sdt>
  <w:p w14:paraId="3FF6260A" w14:textId="77777777" w:rsidR="00CC7ABF" w:rsidRDefault="00CC7ABF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33250" w14:textId="77777777" w:rsidR="001C1945" w:rsidRDefault="001C1945" w:rsidP="00CC7ABF">
      <w:r>
        <w:separator/>
      </w:r>
    </w:p>
  </w:footnote>
  <w:footnote w:type="continuationSeparator" w:id="0">
    <w:p w14:paraId="7E8EF94D" w14:textId="77777777" w:rsidR="001C1945" w:rsidRDefault="001C1945" w:rsidP="00CC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D5562"/>
    <w:multiLevelType w:val="hybridMultilevel"/>
    <w:tmpl w:val="C0529CA4"/>
    <w:lvl w:ilvl="0" w:tplc="26E6D206">
      <w:numFmt w:val="bullet"/>
      <w:lvlText w:val="-"/>
      <w:lvlJc w:val="left"/>
      <w:pPr>
        <w:ind w:left="720" w:hanging="360"/>
      </w:pPr>
      <w:rPr>
        <w:rFonts w:ascii="Garamond" w:eastAsia="SimSu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2F"/>
    <w:rsid w:val="00052DF9"/>
    <w:rsid w:val="000D5297"/>
    <w:rsid w:val="001C1945"/>
    <w:rsid w:val="001F255B"/>
    <w:rsid w:val="00201222"/>
    <w:rsid w:val="0023767C"/>
    <w:rsid w:val="002B14CF"/>
    <w:rsid w:val="003D65FF"/>
    <w:rsid w:val="003D7776"/>
    <w:rsid w:val="003F552F"/>
    <w:rsid w:val="003F6B76"/>
    <w:rsid w:val="00492CCE"/>
    <w:rsid w:val="004B0C83"/>
    <w:rsid w:val="004F716C"/>
    <w:rsid w:val="00557EA4"/>
    <w:rsid w:val="005649FF"/>
    <w:rsid w:val="00582B08"/>
    <w:rsid w:val="00597DF0"/>
    <w:rsid w:val="005A7B33"/>
    <w:rsid w:val="00661C5D"/>
    <w:rsid w:val="00692C27"/>
    <w:rsid w:val="006C1EBB"/>
    <w:rsid w:val="006E46AB"/>
    <w:rsid w:val="00735B0C"/>
    <w:rsid w:val="00745C66"/>
    <w:rsid w:val="007557FB"/>
    <w:rsid w:val="007D32DE"/>
    <w:rsid w:val="00865342"/>
    <w:rsid w:val="00867905"/>
    <w:rsid w:val="009227C3"/>
    <w:rsid w:val="009922CE"/>
    <w:rsid w:val="009A2D63"/>
    <w:rsid w:val="009A2E10"/>
    <w:rsid w:val="009D6D54"/>
    <w:rsid w:val="009E41EF"/>
    <w:rsid w:val="00A326BF"/>
    <w:rsid w:val="00A717CF"/>
    <w:rsid w:val="00AF1C23"/>
    <w:rsid w:val="00B11477"/>
    <w:rsid w:val="00BE2D2F"/>
    <w:rsid w:val="00CC7ABF"/>
    <w:rsid w:val="00CD6E47"/>
    <w:rsid w:val="00D01CBE"/>
    <w:rsid w:val="00D5601A"/>
    <w:rsid w:val="00D961E5"/>
    <w:rsid w:val="00E3323A"/>
    <w:rsid w:val="00E92112"/>
    <w:rsid w:val="00EA2A00"/>
    <w:rsid w:val="00EC28ED"/>
    <w:rsid w:val="00ED2280"/>
    <w:rsid w:val="00EE7B78"/>
    <w:rsid w:val="00F11DFD"/>
    <w:rsid w:val="00FB0576"/>
    <w:rsid w:val="00FC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D98D"/>
  <w15:chartTrackingRefBased/>
  <w15:docId w15:val="{8D628520-1ED1-422A-990C-091EED68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next w:val="Nessunaspaziatura"/>
    <w:qFormat/>
    <w:rsid w:val="00D5601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5601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C7A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AB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C7A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ABF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6534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1694</Words>
  <Characters>9659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Utente di Microsoft Office</cp:lastModifiedBy>
  <cp:revision>2</cp:revision>
  <dcterms:created xsi:type="dcterms:W3CDTF">2020-08-26T07:31:00Z</dcterms:created>
  <dcterms:modified xsi:type="dcterms:W3CDTF">2020-08-26T07:31:00Z</dcterms:modified>
</cp:coreProperties>
</file>