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101E" w14:textId="77777777" w:rsidR="009C3B3C" w:rsidRPr="009101C2" w:rsidRDefault="009101C2">
      <w:pPr>
        <w:jc w:val="center"/>
        <w:rPr>
          <w:b/>
          <w:sz w:val="24"/>
          <w:highlight w:val="yellow"/>
          <w:u w:val="single"/>
        </w:rPr>
      </w:pPr>
      <w:bookmarkStart w:id="0" w:name="_heading=h.gjdgxs" w:colFirst="0" w:colLast="0"/>
      <w:bookmarkEnd w:id="0"/>
      <w:r w:rsidRPr="009101C2">
        <w:rPr>
          <w:b/>
          <w:sz w:val="24"/>
          <w:highlight w:val="yellow"/>
          <w:u w:val="single"/>
        </w:rPr>
        <w:t xml:space="preserve">ATTENZIONE: La compilazione di tutte le aree riquadrate è obbligatoria. </w:t>
      </w:r>
    </w:p>
    <w:p w14:paraId="43E226A4" w14:textId="77777777" w:rsidR="009C3B3C" w:rsidRPr="009101C2" w:rsidRDefault="009101C2">
      <w:pPr>
        <w:jc w:val="center"/>
        <w:rPr>
          <w:b/>
          <w:sz w:val="24"/>
          <w:u w:val="single"/>
        </w:rPr>
      </w:pPr>
      <w:r w:rsidRPr="009101C2">
        <w:rPr>
          <w:b/>
          <w:sz w:val="24"/>
          <w:highlight w:val="yellow"/>
          <w:u w:val="single"/>
        </w:rPr>
        <w:t>Gli abstract presentati in maniera difforme o non completi non saranno valutati dagli Editor.</w:t>
      </w:r>
    </w:p>
    <w:p w14:paraId="55F12FF4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20C97D55" w14:textId="77777777" w:rsidR="009C3B3C" w:rsidRDefault="009101C2">
      <w:pPr>
        <w:jc w:val="center"/>
        <w:rPr>
          <w:b/>
        </w:rPr>
      </w:pPr>
      <w:r>
        <w:rPr>
          <w:b/>
        </w:rPr>
        <w:t xml:space="preserve">Call for Papers </w:t>
      </w:r>
    </w:p>
    <w:p w14:paraId="6CD9E99D" w14:textId="77777777" w:rsidR="009C3B3C" w:rsidRDefault="009101C2">
      <w:pPr>
        <w:jc w:val="center"/>
        <w:rPr>
          <w:b/>
          <w:highlight w:val="yellow"/>
        </w:rPr>
      </w:pPr>
      <w:r>
        <w:rPr>
          <w:b/>
        </w:rPr>
        <w:t xml:space="preserve">Sezione </w:t>
      </w:r>
      <w:r>
        <w:rPr>
          <w:b/>
          <w:highlight w:val="yellow"/>
        </w:rPr>
        <w:t>(indicare se abstract è indirizzato alla sezione Monografica o Miscellanea)</w:t>
      </w:r>
    </w:p>
    <w:p w14:paraId="7EE40DAA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0DED26AD" w14:textId="77777777" w:rsidR="009C3B3C" w:rsidRDefault="009101C2">
      <w:pPr>
        <w:jc w:val="center"/>
        <w:rPr>
          <w:b/>
          <w:highlight w:val="yellow"/>
        </w:rPr>
      </w:pPr>
      <w:r>
        <w:rPr>
          <w:b/>
        </w:rPr>
        <w:t xml:space="preserve">Pedagogia Oggi, numero/anno </w:t>
      </w:r>
      <w:r>
        <w:rPr>
          <w:b/>
          <w:highlight w:val="yellow"/>
        </w:rPr>
        <w:t>(inserire numero/anno)</w:t>
      </w:r>
    </w:p>
    <w:p w14:paraId="5DF16E52" w14:textId="77777777" w:rsidR="009C3B3C" w:rsidRDefault="009C3B3C">
      <w:pPr>
        <w:jc w:val="center"/>
        <w:rPr>
          <w:b/>
          <w:i/>
        </w:rPr>
      </w:pPr>
    </w:p>
    <w:p w14:paraId="122237D4" w14:textId="77777777" w:rsidR="009C3B3C" w:rsidRDefault="009101C2">
      <w:pPr>
        <w:jc w:val="center"/>
        <w:rPr>
          <w:b/>
          <w:highlight w:val="yellow"/>
        </w:rPr>
      </w:pPr>
      <w:r>
        <w:rPr>
          <w:b/>
          <w:i/>
        </w:rPr>
        <w:t xml:space="preserve">Titolo del numero monografico della Rivista </w:t>
      </w:r>
      <w:r>
        <w:rPr>
          <w:b/>
          <w:highlight w:val="yellow"/>
        </w:rPr>
        <w:t>(riportare titolo call)</w:t>
      </w:r>
    </w:p>
    <w:p w14:paraId="45C4730B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1C7E3B39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ANAGRAFICA AUTORI:</w:t>
      </w:r>
    </w:p>
    <w:p w14:paraId="31B2C576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324E0BD8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Nome e cognome dell’autore </w:t>
      </w:r>
      <w:r>
        <w:rPr>
          <w:rFonts w:eastAsia="Times New Roman"/>
          <w:b/>
          <w:color w:val="000000"/>
          <w:highlight w:val="yellow"/>
        </w:rPr>
        <w:t>(in caso di più autori ripetere l</w:t>
      </w:r>
      <w:r>
        <w:rPr>
          <w:b/>
          <w:highlight w:val="yellow"/>
        </w:rPr>
        <w:t>e voci per ciascuno)</w:t>
      </w:r>
      <w:r>
        <w:rPr>
          <w:b/>
        </w:rPr>
        <w:t>:</w:t>
      </w:r>
    </w:p>
    <w:p w14:paraId="77293E59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Qualifica in italiano</w:t>
      </w:r>
      <w:r>
        <w:rPr>
          <w:b/>
        </w:rPr>
        <w:t>:</w:t>
      </w:r>
    </w:p>
    <w:p w14:paraId="0449D738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Dipartimento in italiano: </w:t>
      </w:r>
    </w:p>
    <w:p w14:paraId="1FD22EA0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rFonts w:eastAsia="Times New Roman"/>
          <w:b/>
          <w:color w:val="000000"/>
        </w:rPr>
        <w:t>Università in italiano:</w:t>
      </w:r>
    </w:p>
    <w:p w14:paraId="5D537B34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Tipologia di </w:t>
      </w:r>
      <w:r w:rsidRPr="00754E7D">
        <w:rPr>
          <w:b/>
        </w:rPr>
        <w:t xml:space="preserve">affiliazione </w:t>
      </w:r>
      <w:r w:rsidR="0072283C" w:rsidRPr="00754E7D">
        <w:rPr>
          <w:b/>
        </w:rPr>
        <w:t>SIPED</w:t>
      </w:r>
      <w:r w:rsidR="0072283C">
        <w:rPr>
          <w:b/>
        </w:rPr>
        <w:t xml:space="preserve"> </w:t>
      </w:r>
      <w:r>
        <w:rPr>
          <w:b/>
        </w:rPr>
        <w:t xml:space="preserve">(ordinario, cooptato, </w:t>
      </w:r>
      <w:r w:rsidR="0072283C">
        <w:rPr>
          <w:b/>
        </w:rPr>
        <w:t>j</w:t>
      </w:r>
      <w:r>
        <w:rPr>
          <w:b/>
        </w:rPr>
        <w:t>unior, ecc.):</w:t>
      </w:r>
    </w:p>
    <w:p w14:paraId="66AA53E1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Indirizzo e-mail:</w:t>
      </w:r>
    </w:p>
    <w:p w14:paraId="2F60BE59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________________________________________________________________________________________________</w:t>
      </w:r>
    </w:p>
    <w:p w14:paraId="2D732D7B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6A496A9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INFORMAZIONI DELL’ARTICOLO</w:t>
      </w:r>
    </w:p>
    <w:p w14:paraId="6334961A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36F52F0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Titolo in italiano dell’articolo proposto:</w:t>
      </w:r>
    </w:p>
    <w:p w14:paraId="10CDA5D2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SSD prevalente in cui rientra la proposta:</w:t>
      </w:r>
    </w:p>
    <w:p w14:paraId="3C5F1AAB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14:paraId="278EE07F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Abstract</w:t>
      </w:r>
    </w:p>
    <w:p w14:paraId="2F4741D4" w14:textId="77777777" w:rsidR="0068382A" w:rsidRDefault="0068382A" w:rsidP="0068382A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382A" w14:paraId="3B1FB600" w14:textId="77777777" w:rsidTr="0068382A">
        <w:tc>
          <w:tcPr>
            <w:tcW w:w="9628" w:type="dxa"/>
          </w:tcPr>
          <w:p w14:paraId="5BB525C0" w14:textId="77777777" w:rsidR="0068382A" w:rsidRDefault="0068382A" w:rsidP="0068382A">
            <w:pPr>
              <w:pStyle w:val="Nessunaspaziatura"/>
              <w:jc w:val="both"/>
            </w:pPr>
            <w:r>
              <w:t xml:space="preserve">Inserire in questo spazio l’abstract in italiano. </w:t>
            </w:r>
            <w:r w:rsidRPr="0068382A">
              <w:rPr>
                <w:highlight w:val="yellow"/>
              </w:rPr>
              <w:t>L’abstract deve essere di lunghezza compresa tra un minimo di 200 parole e un massimo di 500 parole</w:t>
            </w:r>
            <w:r w:rsidR="001E12F5" w:rsidRPr="001E12F5">
              <w:t>. D</w:t>
            </w:r>
            <w:r>
              <w:t xml:space="preserve">eve fornire </w:t>
            </w:r>
            <w:r w:rsidR="0045762D">
              <w:t>elementi</w:t>
            </w:r>
            <w:r>
              <w:t xml:space="preserve"> per poter valutare la proposta in base ai seguenti criteri: </w:t>
            </w:r>
          </w:p>
          <w:p w14:paraId="4F761862" w14:textId="77777777" w:rsidR="00F878B4" w:rsidRDefault="00F878B4" w:rsidP="0068382A">
            <w:pPr>
              <w:pStyle w:val="Nessunaspaziatura"/>
              <w:jc w:val="both"/>
            </w:pPr>
          </w:p>
          <w:p w14:paraId="00923515" w14:textId="77777777" w:rsidR="0068382A" w:rsidRDefault="0068382A" w:rsidP="0068382A">
            <w:pPr>
              <w:pStyle w:val="Nessunaspaziatura"/>
              <w:numPr>
                <w:ilvl w:val="0"/>
                <w:numId w:val="1"/>
              </w:numPr>
            </w:pPr>
            <w:r>
              <w:t xml:space="preserve">originalità rispetto allo stato dell’arte; </w:t>
            </w:r>
          </w:p>
          <w:p w14:paraId="040B1311" w14:textId="77777777" w:rsidR="0068382A" w:rsidRDefault="0068382A" w:rsidP="0068382A">
            <w:pPr>
              <w:pStyle w:val="Nessunaspaziatura"/>
              <w:numPr>
                <w:ilvl w:val="0"/>
                <w:numId w:val="1"/>
              </w:numPr>
            </w:pPr>
            <w:r>
              <w:t>robustezza delle scelte metodologiche;</w:t>
            </w:r>
          </w:p>
          <w:p w14:paraId="37E71BA4" w14:textId="77777777" w:rsidR="0068382A" w:rsidRDefault="0068382A" w:rsidP="0068382A">
            <w:pPr>
              <w:pStyle w:val="Nessunaspaziatura"/>
              <w:numPr>
                <w:ilvl w:val="0"/>
                <w:numId w:val="1"/>
              </w:numPr>
            </w:pPr>
            <w:r>
              <w:t xml:space="preserve">rilevanza scientifica e impatto; </w:t>
            </w:r>
          </w:p>
          <w:p w14:paraId="381C24D9" w14:textId="77777777" w:rsidR="0068382A" w:rsidRDefault="0068382A" w:rsidP="0068382A">
            <w:pPr>
              <w:pStyle w:val="Nessunaspaziatura"/>
              <w:numPr>
                <w:ilvl w:val="0"/>
                <w:numId w:val="1"/>
              </w:numPr>
            </w:pPr>
            <w:r>
              <w:t>pertinenza al tema della Call.</w:t>
            </w:r>
          </w:p>
          <w:p w14:paraId="2ABE7140" w14:textId="77777777" w:rsidR="0068382A" w:rsidRDefault="0068382A" w:rsidP="0068382A">
            <w:pPr>
              <w:pStyle w:val="Nessunaspaziatura"/>
            </w:pPr>
          </w:p>
          <w:p w14:paraId="670B649D" w14:textId="77777777" w:rsidR="0068382A" w:rsidRDefault="0068382A" w:rsidP="00FB71B4">
            <w:pPr>
              <w:pStyle w:val="Nessunaspaziatura"/>
            </w:pPr>
            <w:r>
              <w:t>Prima d</w:t>
            </w:r>
            <w:r w:rsidR="00A30945">
              <w:t>i inviare la proposta</w:t>
            </w:r>
            <w:r>
              <w:t xml:space="preserve"> assicurarsi di aver </w:t>
            </w:r>
            <w:r w:rsidR="00FB71B4">
              <w:t>considerato</w:t>
            </w:r>
            <w:r>
              <w:t xml:space="preserve"> tutti i criteri.</w:t>
            </w:r>
          </w:p>
        </w:tc>
      </w:tr>
    </w:tbl>
    <w:p w14:paraId="4A95E51B" w14:textId="77777777" w:rsidR="0068382A" w:rsidRDefault="0068382A" w:rsidP="0068382A">
      <w:pPr>
        <w:pStyle w:val="Nessunaspaziatura"/>
      </w:pPr>
    </w:p>
    <w:p w14:paraId="7383251B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Parole chiave</w:t>
      </w:r>
    </w:p>
    <w:p w14:paraId="09337705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Uno    due    tre    quattro    cinque</w:t>
      </w:r>
    </w:p>
    <w:p w14:paraId="1669B82F" w14:textId="77777777" w:rsidR="00754E7D" w:rsidRPr="000050AA" w:rsidRDefault="00754E7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</w:p>
    <w:p w14:paraId="70CBB3D8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Author’s Name and Surname </w:t>
      </w:r>
      <w:r w:rsidRPr="00CD11E0">
        <w:rPr>
          <w:rFonts w:eastAsia="Times New Roman"/>
          <w:b/>
          <w:color w:val="000000"/>
          <w:highlight w:val="yellow"/>
          <w:lang w:val="en-US"/>
        </w:rPr>
        <w:t>(in case of multiple authors repeat the entries for each)</w:t>
      </w:r>
      <w:r w:rsidRPr="00CD11E0">
        <w:rPr>
          <w:rFonts w:eastAsia="Times New Roman"/>
          <w:b/>
          <w:color w:val="000000"/>
          <w:lang w:val="en-US"/>
        </w:rPr>
        <w:t>:</w:t>
      </w:r>
    </w:p>
    <w:p w14:paraId="51BF5E54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Role in </w:t>
      </w:r>
      <w:r w:rsidR="0072283C">
        <w:rPr>
          <w:rFonts w:eastAsia="Times New Roman"/>
          <w:b/>
          <w:color w:val="000000"/>
          <w:lang w:val="en-US"/>
        </w:rPr>
        <w:t>E</w:t>
      </w:r>
      <w:r w:rsidRPr="00CD11E0">
        <w:rPr>
          <w:rFonts w:eastAsia="Times New Roman"/>
          <w:b/>
          <w:color w:val="000000"/>
          <w:lang w:val="en-US"/>
        </w:rPr>
        <w:t>nglish:</w:t>
      </w:r>
    </w:p>
    <w:p w14:paraId="359295E8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Department in </w:t>
      </w:r>
      <w:r w:rsidR="0072283C">
        <w:rPr>
          <w:rFonts w:eastAsia="Times New Roman"/>
          <w:b/>
          <w:color w:val="000000"/>
          <w:lang w:val="en-US"/>
        </w:rPr>
        <w:t>E</w:t>
      </w:r>
      <w:r w:rsidRPr="00CD11E0">
        <w:rPr>
          <w:rFonts w:eastAsia="Times New Roman"/>
          <w:b/>
          <w:color w:val="000000"/>
          <w:lang w:val="en-US"/>
        </w:rPr>
        <w:t>nglish</w:t>
      </w:r>
      <w:r w:rsidRPr="00CD11E0">
        <w:rPr>
          <w:b/>
          <w:lang w:val="en-US"/>
        </w:rPr>
        <w:t>:</w:t>
      </w:r>
    </w:p>
    <w:p w14:paraId="538DB381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University in </w:t>
      </w:r>
      <w:r w:rsidR="0072283C">
        <w:rPr>
          <w:rFonts w:eastAsia="Times New Roman"/>
          <w:b/>
          <w:color w:val="000000"/>
          <w:lang w:val="en-US"/>
        </w:rPr>
        <w:t>E</w:t>
      </w:r>
      <w:r w:rsidRPr="00CD11E0">
        <w:rPr>
          <w:rFonts w:eastAsia="Times New Roman"/>
          <w:b/>
          <w:color w:val="000000"/>
          <w:lang w:val="en-US"/>
        </w:rPr>
        <w:t>nglish:</w:t>
      </w:r>
    </w:p>
    <w:p w14:paraId="7E2C4DFA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b/>
          <w:lang w:val="en-US"/>
        </w:rPr>
      </w:pPr>
      <w:r w:rsidRPr="00CD11E0">
        <w:rPr>
          <w:b/>
          <w:lang w:val="en-US"/>
        </w:rPr>
        <w:t xml:space="preserve">Type of </w:t>
      </w:r>
      <w:r w:rsidR="0072283C">
        <w:rPr>
          <w:b/>
          <w:lang w:val="en-US"/>
        </w:rPr>
        <w:t xml:space="preserve">SIPED </w:t>
      </w:r>
      <w:r w:rsidRPr="00CD11E0">
        <w:rPr>
          <w:b/>
          <w:lang w:val="en-US"/>
        </w:rPr>
        <w:t>membership (ordinary, co-opted, junior, etc.):</w:t>
      </w:r>
    </w:p>
    <w:p w14:paraId="04B8622A" w14:textId="77777777" w:rsidR="009C3B3C" w:rsidRPr="00CD11E0" w:rsidRDefault="009101C2">
      <w:pPr>
        <w:rPr>
          <w:b/>
          <w:lang w:val="en-US"/>
        </w:rPr>
      </w:pPr>
      <w:r w:rsidRPr="00CD11E0">
        <w:rPr>
          <w:b/>
          <w:lang w:val="en-US"/>
        </w:rPr>
        <w:t>________________________________________________________________________________________________</w:t>
      </w:r>
    </w:p>
    <w:p w14:paraId="309A9FEE" w14:textId="77777777" w:rsidR="009C3B3C" w:rsidRPr="00CD11E0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36F6298E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 xml:space="preserve">Title of the submitted article, in </w:t>
      </w:r>
      <w:r w:rsidR="00DD21A3">
        <w:rPr>
          <w:rFonts w:eastAsia="Times New Roman"/>
          <w:b/>
          <w:color w:val="000000"/>
          <w:lang w:val="en-US"/>
        </w:rPr>
        <w:t>E</w:t>
      </w:r>
      <w:r w:rsidRPr="00CD11E0">
        <w:rPr>
          <w:rFonts w:eastAsia="Times New Roman"/>
          <w:b/>
          <w:color w:val="000000"/>
          <w:lang w:val="en-US"/>
        </w:rPr>
        <w:t>nglish:</w:t>
      </w:r>
    </w:p>
    <w:p w14:paraId="1CA4F9FD" w14:textId="77777777" w:rsidR="009C3B3C" w:rsidRPr="00CD11E0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00172ABE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Abstract</w:t>
      </w:r>
    </w:p>
    <w:p w14:paraId="13CF679C" w14:textId="77777777" w:rsidR="001E12F5" w:rsidRDefault="001E12F5" w:rsidP="001E12F5">
      <w:pPr>
        <w:pStyle w:val="Nessunaspaziatura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78B4" w:rsidRPr="000050AA" w14:paraId="44EDB86D" w14:textId="77777777" w:rsidTr="00F878B4">
        <w:tc>
          <w:tcPr>
            <w:tcW w:w="9628" w:type="dxa"/>
          </w:tcPr>
          <w:p w14:paraId="16C68213" w14:textId="77777777" w:rsidR="00F878B4" w:rsidRPr="00F878B4" w:rsidRDefault="00F878B4" w:rsidP="00F878B4">
            <w:pPr>
              <w:pStyle w:val="Nessunaspaziatura"/>
              <w:rPr>
                <w:lang w:val="en-US"/>
              </w:rPr>
            </w:pPr>
            <w:r w:rsidRPr="00F878B4">
              <w:rPr>
                <w:lang w:val="en-US"/>
              </w:rPr>
              <w:t xml:space="preserve">Insert here the </w:t>
            </w:r>
            <w:r w:rsidR="00FB71B4" w:rsidRPr="00F878B4">
              <w:rPr>
                <w:lang w:val="en-US"/>
              </w:rPr>
              <w:t>English</w:t>
            </w:r>
            <w:r w:rsidRPr="00F878B4">
              <w:rPr>
                <w:lang w:val="en-US"/>
              </w:rPr>
              <w:t xml:space="preserve"> version of the abstract. </w:t>
            </w:r>
            <w:r w:rsidRPr="000050AA">
              <w:rPr>
                <w:highlight w:val="yellow"/>
                <w:lang w:val="en-US"/>
              </w:rPr>
              <w:t xml:space="preserve">Abstract must be between a </w:t>
            </w:r>
            <w:r w:rsidR="00FB71B4" w:rsidRPr="000050AA">
              <w:rPr>
                <w:highlight w:val="yellow"/>
                <w:lang w:val="en-US"/>
              </w:rPr>
              <w:t>minimum</w:t>
            </w:r>
            <w:r w:rsidRPr="000050AA">
              <w:rPr>
                <w:highlight w:val="yellow"/>
                <w:lang w:val="en-US"/>
              </w:rPr>
              <w:t xml:space="preserve"> of 200 words and a maximum of 500 words</w:t>
            </w:r>
            <w:r w:rsidRPr="00F878B4">
              <w:rPr>
                <w:lang w:val="en-US"/>
              </w:rPr>
              <w:t>. Please note that abstracts will be selected on the basis of the following criteria:</w:t>
            </w:r>
          </w:p>
          <w:p w14:paraId="5878CF16" w14:textId="77777777" w:rsidR="00F878B4" w:rsidRPr="00F878B4" w:rsidRDefault="00F878B4" w:rsidP="00F878B4">
            <w:pPr>
              <w:pStyle w:val="Nessunaspaziatura"/>
              <w:rPr>
                <w:lang w:val="en-US"/>
              </w:rPr>
            </w:pPr>
          </w:p>
          <w:p w14:paraId="2DAD71E1" w14:textId="77777777" w:rsidR="00F878B4" w:rsidRPr="00F878B4" w:rsidRDefault="00F878B4" w:rsidP="00F878B4">
            <w:pPr>
              <w:pStyle w:val="Nessunaspaziatura"/>
              <w:numPr>
                <w:ilvl w:val="0"/>
                <w:numId w:val="3"/>
              </w:numPr>
              <w:rPr>
                <w:lang w:val="en-US"/>
              </w:rPr>
            </w:pPr>
            <w:r w:rsidRPr="00F878B4">
              <w:rPr>
                <w:lang w:val="en-US"/>
              </w:rPr>
              <w:t>originality with respect to the state of the art;</w:t>
            </w:r>
          </w:p>
          <w:p w14:paraId="71F681CD" w14:textId="77777777" w:rsidR="00F878B4" w:rsidRPr="00F878B4" w:rsidRDefault="00F878B4" w:rsidP="00F878B4">
            <w:pPr>
              <w:pStyle w:val="Nessunaspaziatura"/>
              <w:numPr>
                <w:ilvl w:val="0"/>
                <w:numId w:val="3"/>
              </w:numPr>
              <w:rPr>
                <w:lang w:val="en-US"/>
              </w:rPr>
            </w:pPr>
            <w:r w:rsidRPr="00F878B4">
              <w:rPr>
                <w:lang w:val="en-US"/>
              </w:rPr>
              <w:t>robustness of methodological choices;</w:t>
            </w:r>
          </w:p>
          <w:p w14:paraId="18DE971A" w14:textId="77777777" w:rsidR="00F878B4" w:rsidRPr="00F878B4" w:rsidRDefault="00F878B4" w:rsidP="00F878B4">
            <w:pPr>
              <w:pStyle w:val="Nessunaspaziatura"/>
              <w:numPr>
                <w:ilvl w:val="0"/>
                <w:numId w:val="3"/>
              </w:numPr>
              <w:rPr>
                <w:lang w:val="en-US"/>
              </w:rPr>
            </w:pPr>
            <w:r w:rsidRPr="00F878B4">
              <w:rPr>
                <w:lang w:val="en-US"/>
              </w:rPr>
              <w:t>scientific relevance and impact;</w:t>
            </w:r>
          </w:p>
          <w:p w14:paraId="2E577D37" w14:textId="77777777" w:rsidR="00F878B4" w:rsidRPr="00F878B4" w:rsidRDefault="00F878B4" w:rsidP="00F878B4">
            <w:pPr>
              <w:pStyle w:val="Nessunaspaziatura"/>
              <w:numPr>
                <w:ilvl w:val="0"/>
                <w:numId w:val="3"/>
              </w:numPr>
              <w:rPr>
                <w:lang w:val="en-US"/>
              </w:rPr>
            </w:pPr>
            <w:r w:rsidRPr="00F878B4">
              <w:rPr>
                <w:lang w:val="en-US"/>
              </w:rPr>
              <w:t>relevance to the theme of the Call.</w:t>
            </w:r>
          </w:p>
          <w:p w14:paraId="6D6B665E" w14:textId="77777777" w:rsidR="00F878B4" w:rsidRPr="00F878B4" w:rsidRDefault="00F878B4" w:rsidP="00F878B4">
            <w:pPr>
              <w:pStyle w:val="Nessunaspaziatura"/>
              <w:rPr>
                <w:lang w:val="en-US"/>
              </w:rPr>
            </w:pPr>
          </w:p>
          <w:p w14:paraId="4C43179D" w14:textId="77777777" w:rsidR="00F878B4" w:rsidRPr="00F878B4" w:rsidRDefault="00F878B4" w:rsidP="00F878B4">
            <w:pPr>
              <w:pStyle w:val="Nessunaspaziatura"/>
              <w:rPr>
                <w:lang w:val="en-US"/>
              </w:rPr>
            </w:pPr>
            <w:r w:rsidRPr="00F878B4">
              <w:rPr>
                <w:lang w:val="en-US"/>
              </w:rPr>
              <w:t>Make sure that each criterion is considered in your proposal before submitting it.</w:t>
            </w:r>
          </w:p>
        </w:tc>
      </w:tr>
    </w:tbl>
    <w:p w14:paraId="6EC917FE" w14:textId="77777777" w:rsidR="00C91CEA" w:rsidRDefault="00C91CE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33AA68C8" w14:textId="77777777" w:rsidR="00F878B4" w:rsidRDefault="00F878B4" w:rsidP="00F878B4">
      <w:pPr>
        <w:pStyle w:val="Nessunaspaziatura"/>
        <w:rPr>
          <w:lang w:val="en-US"/>
        </w:rPr>
      </w:pPr>
    </w:p>
    <w:p w14:paraId="2B827DB9" w14:textId="77777777" w:rsidR="00F878B4" w:rsidRPr="00F878B4" w:rsidRDefault="00F878B4" w:rsidP="00F878B4">
      <w:pPr>
        <w:pStyle w:val="Nessunaspaziatura"/>
        <w:rPr>
          <w:lang w:val="en-US"/>
        </w:rPr>
      </w:pPr>
    </w:p>
    <w:p w14:paraId="481DFD78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Keywords</w:t>
      </w:r>
    </w:p>
    <w:p w14:paraId="4191C793" w14:textId="77777777" w:rsidR="009C3B3C" w:rsidRPr="00CD11E0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en-US"/>
        </w:rPr>
      </w:pPr>
      <w:r w:rsidRPr="00CD11E0">
        <w:rPr>
          <w:rFonts w:eastAsia="Times New Roman"/>
          <w:color w:val="000000"/>
          <w:lang w:val="en-US"/>
        </w:rPr>
        <w:t>One    Two    Three    Four    Five</w:t>
      </w:r>
    </w:p>
    <w:p w14:paraId="10A22A39" w14:textId="77777777" w:rsidR="009C3B3C" w:rsidRPr="00CD11E0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lang w:val="en-US"/>
        </w:rPr>
      </w:pPr>
    </w:p>
    <w:p w14:paraId="383A7BB0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*** *** ***</w:t>
      </w:r>
    </w:p>
    <w:p w14:paraId="36A7E482" w14:textId="77777777" w:rsidR="009C3B3C" w:rsidRDefault="009C3B3C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14:paraId="61F61356" w14:textId="77777777" w:rsidR="009C3B3C" w:rsidRDefault="009101C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Riferimenti bibliografici / References</w:t>
      </w:r>
    </w:p>
    <w:p w14:paraId="3850A85A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Inserire 10-12 voci </w:t>
      </w:r>
    </w:p>
    <w:p w14:paraId="095763EF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78A17620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653DB391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0B1EAAF4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32910DFC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01D250FF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7C79EEF2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6CD0AF7A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1CE8CBF1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29E49054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p w14:paraId="4081ADB3" w14:textId="77777777" w:rsidR="009C3B3C" w:rsidRDefault="009101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Inserire 10-12 voci</w:t>
      </w:r>
    </w:p>
    <w:sectPr w:rsidR="009C3B3C" w:rsidSect="00006A6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C10EA"/>
    <w:multiLevelType w:val="hybridMultilevel"/>
    <w:tmpl w:val="23C45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31743"/>
    <w:multiLevelType w:val="hybridMultilevel"/>
    <w:tmpl w:val="30F0A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E661F"/>
    <w:multiLevelType w:val="hybridMultilevel"/>
    <w:tmpl w:val="0408E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48923">
    <w:abstractNumId w:val="2"/>
  </w:num>
  <w:num w:numId="2" w16cid:durableId="1682275053">
    <w:abstractNumId w:val="0"/>
  </w:num>
  <w:num w:numId="3" w16cid:durableId="93520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3C"/>
    <w:rsid w:val="000050AA"/>
    <w:rsid w:val="00006A6D"/>
    <w:rsid w:val="00073248"/>
    <w:rsid w:val="001E12F5"/>
    <w:rsid w:val="00254749"/>
    <w:rsid w:val="0045762D"/>
    <w:rsid w:val="0068382A"/>
    <w:rsid w:val="006C766C"/>
    <w:rsid w:val="0072283C"/>
    <w:rsid w:val="00754E7D"/>
    <w:rsid w:val="009101C2"/>
    <w:rsid w:val="009A7374"/>
    <w:rsid w:val="009C3B3C"/>
    <w:rsid w:val="00A30945"/>
    <w:rsid w:val="00A41257"/>
    <w:rsid w:val="00BE6B38"/>
    <w:rsid w:val="00C91CEA"/>
    <w:rsid w:val="00CD11E0"/>
    <w:rsid w:val="00DD21A3"/>
    <w:rsid w:val="00E10B4A"/>
    <w:rsid w:val="00E94B1E"/>
    <w:rsid w:val="00F66926"/>
    <w:rsid w:val="00F878B4"/>
    <w:rsid w:val="00F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7B1C"/>
  <w15:docId w15:val="{0F69FAE0-4E8A-454C-AE4F-A8A20EAF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rsid w:val="00D5601A"/>
    <w:rPr>
      <w:rFonts w:eastAsia="SimSun"/>
      <w:lang w:eastAsia="zh-CN"/>
    </w:rPr>
  </w:style>
  <w:style w:type="paragraph" w:styleId="Titolo1">
    <w:name w:val="heading 1"/>
    <w:basedOn w:val="Normale"/>
    <w:next w:val="Normale"/>
    <w:rsid w:val="00006A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006A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006A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006A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006A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006A6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06A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006A6D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uiPriority w:val="1"/>
    <w:qFormat/>
    <w:rsid w:val="00D5601A"/>
    <w:rPr>
      <w:rFonts w:eastAsia="SimSun"/>
      <w:lang w:eastAsia="zh-CN"/>
    </w:rPr>
  </w:style>
  <w:style w:type="paragraph" w:styleId="Sottotitolo">
    <w:name w:val="Subtitle"/>
    <w:basedOn w:val="Normale"/>
    <w:next w:val="Normale"/>
    <w:rsid w:val="00006A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1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1A3"/>
    <w:rPr>
      <w:rFonts w:ascii="Segoe UI" w:eastAsia="SimSun" w:hAnsi="Segoe UI" w:cs="Segoe UI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754E7D"/>
    <w:pPr>
      <w:ind w:left="720"/>
      <w:contextualSpacing/>
    </w:pPr>
  </w:style>
  <w:style w:type="table" w:styleId="Grigliatabella">
    <w:name w:val="Table Grid"/>
    <w:basedOn w:val="Tabellanormale"/>
    <w:uiPriority w:val="39"/>
    <w:rsid w:val="00683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FrWUPNQpUZ+b4n2yDxaXZSL8IA==">AMUW2mVhpLqKy+PuNMrMC6A+CJygr8pCdqZW6Jj0unV1WMtLKyW75NRZ2yhzf9aMDoec9EGoO5a2qO7GwEEmDsIozc5KYa1Q59KhxNvGbGjEOjBl024ZwGeAkn6qUAQSusPgiaRoKHVs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referee</dc:creator>
  <cp:lastModifiedBy>Matteo Morandi</cp:lastModifiedBy>
  <cp:revision>2</cp:revision>
  <dcterms:created xsi:type="dcterms:W3CDTF">2025-06-06T05:50:00Z</dcterms:created>
  <dcterms:modified xsi:type="dcterms:W3CDTF">2025-06-06T05:50:00Z</dcterms:modified>
</cp:coreProperties>
</file>