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D42" w:rsidRDefault="0032707E">
      <w:pPr>
        <w:spacing w:before="100" w:after="100" w:line="240" w:lineRule="auto"/>
        <w:jc w:val="center"/>
        <w:rPr>
          <w:rFonts w:ascii="Helvetica" w:eastAsia="Helvetica" w:hAnsi="Helvetica" w:cs="Helvetica"/>
          <w:b/>
          <w:color w:val="C00000"/>
          <w:sz w:val="32"/>
        </w:rPr>
      </w:pPr>
      <w:r>
        <w:rPr>
          <w:rFonts w:ascii="Helvetica" w:eastAsia="Helvetica" w:hAnsi="Helvetica" w:cs="Helvetica"/>
          <w:b/>
          <w:noProof/>
          <w:color w:val="C00000"/>
          <w:sz w:val="32"/>
        </w:rPr>
        <w:drawing>
          <wp:inline distT="0" distB="0" distL="0" distR="0">
            <wp:extent cx="6120130" cy="591820"/>
            <wp:effectExtent l="0" t="0" r="127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2-11-16 alle 22.59.25.png"/>
                    <pic:cNvPicPr/>
                  </pic:nvPicPr>
                  <pic:blipFill>
                    <a:blip r:embed="rId5">
                      <a:extLst>
                        <a:ext uri="{28A0092B-C50C-407E-A947-70E740481C1C}">
                          <a14:useLocalDpi xmlns:a14="http://schemas.microsoft.com/office/drawing/2010/main" val="0"/>
                        </a:ext>
                      </a:extLst>
                    </a:blip>
                    <a:stretch>
                      <a:fillRect/>
                    </a:stretch>
                  </pic:blipFill>
                  <pic:spPr>
                    <a:xfrm>
                      <a:off x="0" y="0"/>
                      <a:ext cx="6120130" cy="591820"/>
                    </a:xfrm>
                    <a:prstGeom prst="rect">
                      <a:avLst/>
                    </a:prstGeom>
                  </pic:spPr>
                </pic:pic>
              </a:graphicData>
            </a:graphic>
          </wp:inline>
        </w:drawing>
      </w:r>
    </w:p>
    <w:p w:rsidR="0032707E" w:rsidRDefault="0032707E">
      <w:pPr>
        <w:spacing w:before="100" w:after="100" w:line="240" w:lineRule="auto"/>
        <w:jc w:val="center"/>
        <w:rPr>
          <w:rFonts w:ascii="Helvetica" w:eastAsia="Helvetica" w:hAnsi="Helvetica" w:cs="Helvetica"/>
          <w:b/>
          <w:color w:val="C00000"/>
          <w:sz w:val="32"/>
        </w:rPr>
      </w:pPr>
    </w:p>
    <w:p w:rsidR="0032707E" w:rsidRDefault="0032707E">
      <w:pPr>
        <w:spacing w:before="100" w:after="100" w:line="240" w:lineRule="auto"/>
        <w:jc w:val="center"/>
        <w:rPr>
          <w:rFonts w:ascii="Helvetica" w:eastAsia="Helvetica" w:hAnsi="Helvetica" w:cs="Helvetica"/>
          <w:b/>
          <w:color w:val="C00000"/>
          <w:sz w:val="32"/>
        </w:rPr>
      </w:pPr>
    </w:p>
    <w:p w:rsidR="00332D42" w:rsidRDefault="005A6D64" w:rsidP="0032707E">
      <w:pPr>
        <w:spacing w:before="100" w:after="100" w:line="240" w:lineRule="auto"/>
        <w:jc w:val="center"/>
        <w:rPr>
          <w:rFonts w:ascii="Helvetica" w:eastAsia="Helvetica" w:hAnsi="Helvetica" w:cs="Helvetica"/>
          <w:b/>
          <w:color w:val="C00000"/>
          <w:sz w:val="32"/>
        </w:rPr>
      </w:pPr>
      <w:proofErr w:type="spellStart"/>
      <w:r>
        <w:rPr>
          <w:rFonts w:ascii="Helvetica" w:eastAsia="Helvetica" w:hAnsi="Helvetica" w:cs="Helvetica"/>
          <w:b/>
          <w:color w:val="C00000"/>
          <w:sz w:val="32"/>
        </w:rPr>
        <w:t>Scientific</w:t>
      </w:r>
      <w:proofErr w:type="spellEnd"/>
      <w:r>
        <w:rPr>
          <w:rFonts w:ascii="Helvetica" w:eastAsia="Helvetica" w:hAnsi="Helvetica" w:cs="Helvetica"/>
          <w:b/>
          <w:color w:val="C00000"/>
          <w:sz w:val="32"/>
        </w:rPr>
        <w:t xml:space="preserve"> </w:t>
      </w:r>
      <w:proofErr w:type="spellStart"/>
      <w:r>
        <w:rPr>
          <w:rFonts w:ascii="Helvetica" w:eastAsia="Helvetica" w:hAnsi="Helvetica" w:cs="Helvetica"/>
          <w:b/>
          <w:color w:val="C00000"/>
          <w:sz w:val="32"/>
        </w:rPr>
        <w:t>Review</w:t>
      </w:r>
      <w:proofErr w:type="spellEnd"/>
      <w:r>
        <w:rPr>
          <w:rFonts w:ascii="Helvetica" w:eastAsia="Helvetica" w:hAnsi="Helvetica" w:cs="Helvetica"/>
          <w:b/>
          <w:color w:val="C00000"/>
          <w:sz w:val="32"/>
        </w:rPr>
        <w:t xml:space="preserve"> Form</w:t>
      </w:r>
    </w:p>
    <w:p w:rsidR="0032707E" w:rsidRDefault="0032707E" w:rsidP="0032707E">
      <w:pPr>
        <w:spacing w:before="100" w:after="100" w:line="240" w:lineRule="auto"/>
        <w:jc w:val="center"/>
        <w:rPr>
          <w:rFonts w:ascii="Helvetica" w:eastAsia="Helvetica" w:hAnsi="Helvetica" w:cs="Helvetica"/>
          <w:b/>
          <w:color w:val="C00000"/>
          <w:sz w:val="32"/>
        </w:rPr>
      </w:pPr>
    </w:p>
    <w:tbl>
      <w:tblPr>
        <w:tblW w:w="0" w:type="auto"/>
        <w:tblInd w:w="98" w:type="dxa"/>
        <w:tblCellMar>
          <w:left w:w="10" w:type="dxa"/>
          <w:right w:w="10" w:type="dxa"/>
        </w:tblCellMar>
        <w:tblLook w:val="0000" w:firstRow="0" w:lastRow="0" w:firstColumn="0" w:lastColumn="0" w:noHBand="0" w:noVBand="0"/>
      </w:tblPr>
      <w:tblGrid>
        <w:gridCol w:w="2388"/>
        <w:gridCol w:w="2508"/>
        <w:gridCol w:w="4634"/>
      </w:tblGrid>
      <w:tr w:rsidR="00332D42">
        <w:trPr>
          <w:trHeight w:val="1"/>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332D42" w:rsidRDefault="005A6D64">
            <w:pPr>
              <w:spacing w:before="100" w:after="100" w:line="240" w:lineRule="auto"/>
              <w:jc w:val="center"/>
            </w:pPr>
            <w:proofErr w:type="spellStart"/>
            <w:r>
              <w:rPr>
                <w:rFonts w:ascii="Helvetica" w:eastAsia="Helvetica" w:hAnsi="Helvetica" w:cs="Helvetica"/>
                <w:b/>
                <w:sz w:val="24"/>
              </w:rPr>
              <w:t>Referee's</w:t>
            </w:r>
            <w:proofErr w:type="spellEnd"/>
            <w:r>
              <w:rPr>
                <w:rFonts w:ascii="Helvetica" w:eastAsia="Helvetica" w:hAnsi="Helvetica" w:cs="Helvetica"/>
                <w:b/>
                <w:sz w:val="24"/>
              </w:rPr>
              <w:t xml:space="preserve"> </w:t>
            </w:r>
            <w:proofErr w:type="spellStart"/>
            <w:r>
              <w:rPr>
                <w:rFonts w:ascii="Helvetica" w:eastAsia="Helvetica" w:hAnsi="Helvetica" w:cs="Helvetica"/>
                <w:b/>
                <w:sz w:val="24"/>
              </w:rPr>
              <w:t>details</w:t>
            </w:r>
            <w:proofErr w:type="spellEnd"/>
          </w:p>
        </w:tc>
      </w:tr>
      <w:tr w:rsidR="00332D42">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Default="005A6D64">
            <w:pPr>
              <w:spacing w:after="0" w:line="240" w:lineRule="auto"/>
              <w:rPr>
                <w:rFonts w:ascii="Helvetica" w:eastAsia="Helvetica" w:hAnsi="Helvetica" w:cs="Helvetica"/>
                <w:b/>
                <w:color w:val="3F3F3F"/>
                <w:shd w:val="clear" w:color="auto" w:fill="FFFFFF"/>
              </w:rPr>
            </w:pPr>
            <w:proofErr w:type="spellStart"/>
            <w:r>
              <w:rPr>
                <w:rFonts w:ascii="Helvetica" w:eastAsia="Helvetica" w:hAnsi="Helvetica" w:cs="Helvetica"/>
                <w:b/>
                <w:color w:val="3F3F3F"/>
                <w:shd w:val="clear" w:color="auto" w:fill="FFFFFF"/>
              </w:rPr>
              <w:t>Review</w:t>
            </w:r>
            <w:proofErr w:type="spellEnd"/>
            <w:r>
              <w:rPr>
                <w:rFonts w:ascii="Helvetica" w:eastAsia="Helvetica" w:hAnsi="Helvetica" w:cs="Helvetica"/>
                <w:b/>
                <w:color w:val="3F3F3F"/>
                <w:shd w:val="clear" w:color="auto" w:fill="FFFFFF"/>
              </w:rPr>
              <w:t xml:space="preserve"> date</w:t>
            </w:r>
          </w:p>
          <w:p w:rsidR="00332D42" w:rsidRDefault="00332D42">
            <w:pPr>
              <w:spacing w:after="0" w:line="240" w:lineRule="auto"/>
              <w:rPr>
                <w:rFonts w:ascii="Helvetica" w:eastAsia="Helvetica" w:hAnsi="Helvetica" w:cs="Helvetica"/>
                <w:b/>
                <w:color w:val="3F3F3F"/>
                <w:shd w:val="clear" w:color="auto" w:fill="FFFFFF"/>
              </w:rPr>
            </w:pPr>
          </w:p>
          <w:p w:rsidR="00332D42" w:rsidRDefault="00332D42">
            <w:pPr>
              <w:spacing w:after="0" w:line="240" w:lineRule="auto"/>
            </w:pPr>
          </w:p>
        </w:tc>
        <w:tc>
          <w:tcPr>
            <w:tcW w:w="72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Default="00332D42">
            <w:pPr>
              <w:spacing w:after="0" w:line="240" w:lineRule="auto"/>
              <w:rPr>
                <w:rFonts w:ascii="Calibri" w:eastAsia="Calibri" w:hAnsi="Calibri" w:cs="Calibri"/>
              </w:rPr>
            </w:pPr>
          </w:p>
        </w:tc>
      </w:tr>
      <w:tr w:rsidR="00332D42">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Default="005A6D64">
            <w:pPr>
              <w:spacing w:after="0" w:line="240" w:lineRule="auto"/>
              <w:rPr>
                <w:rFonts w:ascii="Helvetica" w:eastAsia="Helvetica" w:hAnsi="Helvetica" w:cs="Helvetica"/>
                <w:b/>
                <w:color w:val="3F3F3F"/>
                <w:shd w:val="clear" w:color="auto" w:fill="FFFFFF"/>
              </w:rPr>
            </w:pPr>
            <w:proofErr w:type="spellStart"/>
            <w:r>
              <w:rPr>
                <w:rFonts w:ascii="Helvetica" w:eastAsia="Helvetica" w:hAnsi="Helvetica" w:cs="Helvetica"/>
                <w:b/>
                <w:color w:val="3F3F3F"/>
                <w:shd w:val="clear" w:color="auto" w:fill="FFFFFF"/>
              </w:rPr>
              <w:t>Referee's</w:t>
            </w:r>
            <w:proofErr w:type="spellEnd"/>
            <w:r>
              <w:rPr>
                <w:rFonts w:ascii="Helvetica" w:eastAsia="Helvetica" w:hAnsi="Helvetica" w:cs="Helvetica"/>
                <w:b/>
                <w:color w:val="3F3F3F"/>
                <w:shd w:val="clear" w:color="auto" w:fill="FFFFFF"/>
              </w:rPr>
              <w:t xml:space="preserve"> full </w:t>
            </w:r>
            <w:proofErr w:type="spellStart"/>
            <w:r>
              <w:rPr>
                <w:rFonts w:ascii="Helvetica" w:eastAsia="Helvetica" w:hAnsi="Helvetica" w:cs="Helvetica"/>
                <w:b/>
                <w:color w:val="3F3F3F"/>
                <w:shd w:val="clear" w:color="auto" w:fill="FFFFFF"/>
              </w:rPr>
              <w:t>name</w:t>
            </w:r>
            <w:proofErr w:type="spellEnd"/>
          </w:p>
          <w:p w:rsidR="00332D42" w:rsidRDefault="00332D42">
            <w:pPr>
              <w:spacing w:after="0" w:line="240" w:lineRule="auto"/>
            </w:pPr>
          </w:p>
        </w:tc>
        <w:tc>
          <w:tcPr>
            <w:tcW w:w="72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Default="00332D42">
            <w:pPr>
              <w:spacing w:after="0" w:line="240" w:lineRule="auto"/>
              <w:rPr>
                <w:rFonts w:ascii="Calibri" w:eastAsia="Calibri" w:hAnsi="Calibri" w:cs="Calibri"/>
              </w:rPr>
            </w:pPr>
          </w:p>
          <w:p w:rsidR="0032707E" w:rsidRDefault="0032707E">
            <w:pPr>
              <w:spacing w:after="0" w:line="240" w:lineRule="auto"/>
              <w:rPr>
                <w:rFonts w:ascii="Calibri" w:eastAsia="Calibri" w:hAnsi="Calibri" w:cs="Calibri"/>
              </w:rPr>
            </w:pPr>
          </w:p>
          <w:p w:rsidR="0032707E" w:rsidRDefault="0032707E">
            <w:pPr>
              <w:spacing w:after="0" w:line="240" w:lineRule="auto"/>
              <w:rPr>
                <w:rFonts w:ascii="Calibri" w:eastAsia="Calibri" w:hAnsi="Calibri" w:cs="Calibri"/>
              </w:rPr>
            </w:pPr>
          </w:p>
        </w:tc>
      </w:tr>
      <w:tr w:rsidR="00332D42">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Default="005A6D64">
            <w:pPr>
              <w:spacing w:after="0" w:line="240" w:lineRule="auto"/>
              <w:rPr>
                <w:rFonts w:ascii="Helvetica" w:eastAsia="Helvetica" w:hAnsi="Helvetica" w:cs="Helvetica"/>
                <w:b/>
                <w:color w:val="3F3F3F"/>
                <w:shd w:val="clear" w:color="auto" w:fill="FFFFFF"/>
              </w:rPr>
            </w:pPr>
            <w:r>
              <w:rPr>
                <w:rFonts w:ascii="Helvetica" w:eastAsia="Helvetica" w:hAnsi="Helvetica" w:cs="Helvetica"/>
                <w:b/>
                <w:color w:val="3F3F3F"/>
                <w:shd w:val="clear" w:color="auto" w:fill="FFFFFF"/>
              </w:rPr>
              <w:t xml:space="preserve">Title of </w:t>
            </w:r>
            <w:proofErr w:type="spellStart"/>
            <w:r>
              <w:rPr>
                <w:rFonts w:ascii="Helvetica" w:eastAsia="Helvetica" w:hAnsi="Helvetica" w:cs="Helvetica"/>
                <w:b/>
                <w:color w:val="3F3F3F"/>
                <w:shd w:val="clear" w:color="auto" w:fill="FFFFFF"/>
              </w:rPr>
              <w:t>article</w:t>
            </w:r>
            <w:proofErr w:type="spellEnd"/>
            <w:r>
              <w:rPr>
                <w:rFonts w:ascii="Helvetica" w:eastAsia="Helvetica" w:hAnsi="Helvetica" w:cs="Helvetica"/>
                <w:b/>
                <w:color w:val="3F3F3F"/>
                <w:shd w:val="clear" w:color="auto" w:fill="FFFFFF"/>
              </w:rPr>
              <w:t xml:space="preserve"> </w:t>
            </w:r>
          </w:p>
          <w:p w:rsidR="00332D42" w:rsidRDefault="00332D42">
            <w:pPr>
              <w:spacing w:after="0" w:line="240" w:lineRule="auto"/>
              <w:rPr>
                <w:rFonts w:ascii="Helvetica" w:eastAsia="Helvetica" w:hAnsi="Helvetica" w:cs="Helvetica"/>
                <w:b/>
                <w:shd w:val="clear" w:color="auto" w:fill="FFFFFF"/>
              </w:rPr>
            </w:pPr>
          </w:p>
          <w:p w:rsidR="00332D42" w:rsidRDefault="00332D42">
            <w:pPr>
              <w:spacing w:after="0" w:line="240" w:lineRule="auto"/>
            </w:pPr>
          </w:p>
        </w:tc>
        <w:tc>
          <w:tcPr>
            <w:tcW w:w="72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Default="00332D42" w:rsidP="00BC5DEA">
            <w:pPr>
              <w:spacing w:after="0" w:line="240" w:lineRule="auto"/>
              <w:jc w:val="both"/>
            </w:pPr>
          </w:p>
        </w:tc>
      </w:tr>
      <w:tr w:rsidR="00332D42">
        <w:trPr>
          <w:trHeight w:val="1"/>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332D42" w:rsidRDefault="005A6D64">
            <w:pPr>
              <w:spacing w:after="0" w:line="240" w:lineRule="auto"/>
              <w:jc w:val="center"/>
            </w:pPr>
            <w:r>
              <w:rPr>
                <w:rFonts w:ascii="Helvetica" w:eastAsia="Helvetica" w:hAnsi="Helvetica" w:cs="Helvetica"/>
                <w:b/>
                <w:sz w:val="24"/>
              </w:rPr>
              <w:t>SUMMARY REVIEW</w:t>
            </w:r>
          </w:p>
        </w:tc>
      </w:tr>
      <w:tr w:rsidR="00332D42">
        <w:trPr>
          <w:trHeight w:val="1"/>
        </w:trPr>
        <w:tc>
          <w:tcPr>
            <w:tcW w:w="49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5A6D64">
            <w:pPr>
              <w:spacing w:after="0" w:line="240" w:lineRule="auto"/>
              <w:jc w:val="both"/>
              <w:rPr>
                <w:rFonts w:ascii="Helvetica" w:eastAsia="Helvetica" w:hAnsi="Helvetica" w:cs="Helvetica"/>
                <w:b/>
                <w:shd w:val="clear" w:color="auto" w:fill="FFFFFF"/>
                <w:lang w:val="en-US"/>
              </w:rPr>
            </w:pPr>
            <w:r w:rsidRPr="00BC5DEA">
              <w:rPr>
                <w:rFonts w:ascii="Helvetica" w:eastAsia="Helvetica" w:hAnsi="Helvetica" w:cs="Helvetica"/>
                <w:b/>
                <w:shd w:val="clear" w:color="auto" w:fill="FFFFFF"/>
                <w:lang w:val="en-US"/>
              </w:rPr>
              <w:t>Relevance</w:t>
            </w:r>
          </w:p>
          <w:p w:rsidR="00332D42" w:rsidRPr="00BC5DEA" w:rsidRDefault="005A6D64">
            <w:pPr>
              <w:spacing w:after="0" w:line="240" w:lineRule="auto"/>
              <w:jc w:val="both"/>
              <w:rPr>
                <w:lang w:val="en-US"/>
              </w:rPr>
            </w:pPr>
            <w:r w:rsidRPr="00BC5DEA">
              <w:rPr>
                <w:rFonts w:ascii="Helvetica" w:eastAsia="Helvetica" w:hAnsi="Helvetica" w:cs="Helvetica"/>
                <w:i/>
                <w:sz w:val="18"/>
                <w:shd w:val="clear" w:color="auto" w:fill="FFFFFF"/>
                <w:lang w:val="en-US"/>
              </w:rPr>
              <w:t>Is the paper able to add value to the advancement of knowledge in the field? Does it offer a theoretical analysis of prior results? Related works? Does it carefully evaluate the strengths and limitations of its contributions? Does the paper offer a new form of evidence in support of or against a well-known issue/technique?</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5A6D64">
            <w:pPr>
              <w:spacing w:after="0" w:line="240" w:lineRule="auto"/>
              <w:rPr>
                <w:rFonts w:ascii="Helvetica" w:eastAsia="Helvetica" w:hAnsi="Helvetica" w:cs="Helvetica"/>
                <w:b/>
                <w:sz w:val="24"/>
                <w:shd w:val="clear" w:color="auto" w:fill="FFFFFF"/>
                <w:lang w:val="en-US"/>
              </w:rPr>
            </w:pPr>
            <w:r w:rsidRPr="00BC5DEA">
              <w:rPr>
                <w:rFonts w:ascii="Helvetica" w:eastAsia="Helvetica" w:hAnsi="Helvetica" w:cs="Helvetica"/>
                <w:b/>
                <w:sz w:val="24"/>
                <w:shd w:val="clear" w:color="auto" w:fill="FFFFFF"/>
                <w:lang w:val="en-US"/>
              </w:rPr>
              <w:t xml:space="preserve">Relevance of the paper within international research:   </w:t>
            </w:r>
            <w:r w:rsidR="00BC5DEA" w:rsidRPr="00BC5DEA">
              <w:rPr>
                <w:rFonts w:ascii="Helvetica" w:eastAsia="Helvetica" w:hAnsi="Helvetica" w:cs="Helvetica"/>
                <w:b/>
                <w:sz w:val="24"/>
                <w:shd w:val="clear" w:color="auto" w:fill="FFFFFF"/>
                <w:lang w:val="en-US"/>
              </w:rPr>
              <w:t>____</w:t>
            </w:r>
          </w:p>
          <w:p w:rsidR="00332D42" w:rsidRPr="00BC5DEA" w:rsidRDefault="00332D42">
            <w:pPr>
              <w:spacing w:after="0" w:line="240" w:lineRule="auto"/>
              <w:rPr>
                <w:rFonts w:ascii="Helvetica" w:eastAsia="Helvetica" w:hAnsi="Helvetica" w:cs="Helvetica"/>
                <w:b/>
                <w:sz w:val="24"/>
                <w:shd w:val="clear" w:color="auto" w:fill="FFFFFF"/>
                <w:lang w:val="en-US"/>
              </w:rPr>
            </w:pPr>
          </w:p>
          <w:p w:rsidR="00332D42" w:rsidRDefault="005A6D64">
            <w:pPr>
              <w:spacing w:after="0" w:line="240" w:lineRule="auto"/>
            </w:pPr>
            <w:r w:rsidRPr="00BC5DEA">
              <w:rPr>
                <w:rFonts w:ascii="Helvetica" w:eastAsia="Helvetica" w:hAnsi="Helvetica" w:cs="Helvetica"/>
                <w:b/>
                <w:sz w:val="24"/>
                <w:shd w:val="clear" w:color="auto" w:fill="FFFFFF"/>
                <w:lang w:val="en-US"/>
              </w:rPr>
              <w:t xml:space="preserve">               </w:t>
            </w:r>
            <w:r>
              <w:rPr>
                <w:rFonts w:ascii="Helvetica" w:eastAsia="Helvetica" w:hAnsi="Helvetica" w:cs="Helvetica"/>
                <w:b/>
                <w:i/>
                <w:sz w:val="24"/>
                <w:shd w:val="clear" w:color="auto" w:fill="FFFFFF"/>
              </w:rPr>
              <w:t>0= none; 3=</w:t>
            </w:r>
            <w:proofErr w:type="spellStart"/>
            <w:r>
              <w:rPr>
                <w:rFonts w:ascii="Helvetica" w:eastAsia="Helvetica" w:hAnsi="Helvetica" w:cs="Helvetica"/>
                <w:b/>
                <w:i/>
                <w:sz w:val="24"/>
                <w:shd w:val="clear" w:color="auto" w:fill="FFFFFF"/>
              </w:rPr>
              <w:t>excellent</w:t>
            </w:r>
            <w:proofErr w:type="spellEnd"/>
          </w:p>
        </w:tc>
      </w:tr>
      <w:tr w:rsidR="00332D42">
        <w:trPr>
          <w:trHeight w:val="1"/>
        </w:trPr>
        <w:tc>
          <w:tcPr>
            <w:tcW w:w="49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5A6D64">
            <w:pPr>
              <w:spacing w:after="0" w:line="240" w:lineRule="auto"/>
              <w:jc w:val="both"/>
              <w:rPr>
                <w:rFonts w:ascii="Helvetica" w:eastAsia="Helvetica" w:hAnsi="Helvetica" w:cs="Helvetica"/>
                <w:b/>
                <w:shd w:val="clear" w:color="auto" w:fill="FFFFFF"/>
                <w:lang w:val="en-US"/>
              </w:rPr>
            </w:pPr>
            <w:r w:rsidRPr="00BC5DEA">
              <w:rPr>
                <w:rFonts w:ascii="Helvetica" w:eastAsia="Helvetica" w:hAnsi="Helvetica" w:cs="Helvetica"/>
                <w:b/>
                <w:shd w:val="clear" w:color="auto" w:fill="FFFFFF"/>
                <w:lang w:val="en-US"/>
              </w:rPr>
              <w:t>Originality</w:t>
            </w:r>
          </w:p>
          <w:p w:rsidR="00332D42" w:rsidRPr="00BC5DEA" w:rsidRDefault="005A6D64">
            <w:pPr>
              <w:spacing w:after="0" w:line="240" w:lineRule="auto"/>
              <w:jc w:val="both"/>
              <w:rPr>
                <w:lang w:val="en-US"/>
              </w:rPr>
            </w:pPr>
            <w:r w:rsidRPr="00BC5DEA">
              <w:rPr>
                <w:rFonts w:ascii="Helvetica" w:eastAsia="Helvetica" w:hAnsi="Helvetica" w:cs="Helvetica"/>
                <w:i/>
                <w:sz w:val="18"/>
                <w:lang w:val="en-US"/>
              </w:rPr>
              <w:t>Are the problems and approaches new or is this a novel combination of existing techniques? Does the paper point out differences from related research? Does it address a new problem or one that has not been studied in depth? Does it introduce an interesting research paradigm? Does it introduce an idea that appears promising or might stimulate others to develop promising alternatives?</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5A6D64">
            <w:pPr>
              <w:spacing w:after="0" w:line="240" w:lineRule="auto"/>
              <w:rPr>
                <w:rFonts w:ascii="Helvetica" w:eastAsia="Helvetica" w:hAnsi="Helvetica" w:cs="Helvetica"/>
                <w:b/>
                <w:sz w:val="24"/>
                <w:shd w:val="clear" w:color="auto" w:fill="FFFFFF"/>
                <w:lang w:val="en-US"/>
              </w:rPr>
            </w:pPr>
            <w:r w:rsidRPr="00BC5DEA">
              <w:rPr>
                <w:rFonts w:ascii="Helvetica" w:eastAsia="Helvetica" w:hAnsi="Helvetica" w:cs="Helvetica"/>
                <w:b/>
                <w:sz w:val="24"/>
                <w:shd w:val="clear" w:color="auto" w:fill="FFFFFF"/>
                <w:lang w:val="en-US"/>
              </w:rPr>
              <w:t xml:space="preserve">Originality / innovation of the contribution for the advancement of knowledge in the field:  </w:t>
            </w:r>
            <w:r w:rsidR="00BC5DEA" w:rsidRPr="00BC5DEA">
              <w:rPr>
                <w:rFonts w:ascii="Helvetica" w:eastAsia="Helvetica" w:hAnsi="Helvetica" w:cs="Helvetica"/>
                <w:b/>
                <w:sz w:val="24"/>
                <w:shd w:val="clear" w:color="auto" w:fill="FFFFFF"/>
                <w:lang w:val="en-US"/>
              </w:rPr>
              <w:t>____</w:t>
            </w:r>
          </w:p>
          <w:p w:rsidR="00332D42" w:rsidRPr="00BC5DEA" w:rsidRDefault="00332D42">
            <w:pPr>
              <w:spacing w:after="0" w:line="240" w:lineRule="auto"/>
              <w:rPr>
                <w:rFonts w:ascii="Helvetica" w:eastAsia="Helvetica" w:hAnsi="Helvetica" w:cs="Helvetica"/>
                <w:b/>
                <w:sz w:val="24"/>
                <w:shd w:val="clear" w:color="auto" w:fill="FFFFFF"/>
                <w:lang w:val="en-US"/>
              </w:rPr>
            </w:pPr>
          </w:p>
          <w:p w:rsidR="00332D42" w:rsidRDefault="005A6D64">
            <w:pPr>
              <w:spacing w:after="0" w:line="240" w:lineRule="auto"/>
              <w:rPr>
                <w:rFonts w:ascii="Helvetica" w:eastAsia="Helvetica" w:hAnsi="Helvetica" w:cs="Helvetica"/>
                <w:i/>
                <w:sz w:val="24"/>
              </w:rPr>
            </w:pPr>
            <w:r w:rsidRPr="00BC5DEA">
              <w:rPr>
                <w:rFonts w:ascii="Helvetica" w:eastAsia="Helvetica" w:hAnsi="Helvetica" w:cs="Helvetica"/>
                <w:b/>
                <w:sz w:val="24"/>
                <w:shd w:val="clear" w:color="auto" w:fill="FFFFFF"/>
                <w:lang w:val="en-US"/>
              </w:rPr>
              <w:t xml:space="preserve">               </w:t>
            </w:r>
            <w:r>
              <w:rPr>
                <w:rFonts w:ascii="Helvetica" w:eastAsia="Helvetica" w:hAnsi="Helvetica" w:cs="Helvetica"/>
                <w:b/>
                <w:i/>
                <w:sz w:val="24"/>
                <w:shd w:val="clear" w:color="auto" w:fill="FFFFFF"/>
              </w:rPr>
              <w:t>0= none; 3=</w:t>
            </w:r>
            <w:proofErr w:type="spellStart"/>
            <w:r>
              <w:rPr>
                <w:rFonts w:ascii="Helvetica" w:eastAsia="Helvetica" w:hAnsi="Helvetica" w:cs="Helvetica"/>
                <w:b/>
                <w:i/>
                <w:sz w:val="24"/>
                <w:shd w:val="clear" w:color="auto" w:fill="FFFFFF"/>
              </w:rPr>
              <w:t>excellent</w:t>
            </w:r>
            <w:proofErr w:type="spellEnd"/>
          </w:p>
          <w:p w:rsidR="00332D42" w:rsidRDefault="00332D42">
            <w:pPr>
              <w:spacing w:after="0" w:line="240" w:lineRule="auto"/>
            </w:pPr>
          </w:p>
        </w:tc>
      </w:tr>
      <w:tr w:rsidR="00332D42">
        <w:trPr>
          <w:trHeight w:val="1"/>
        </w:trPr>
        <w:tc>
          <w:tcPr>
            <w:tcW w:w="49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5A6D64">
            <w:pPr>
              <w:spacing w:after="0" w:line="240" w:lineRule="auto"/>
              <w:jc w:val="both"/>
              <w:rPr>
                <w:rFonts w:ascii="Helvetica" w:eastAsia="Helvetica" w:hAnsi="Helvetica" w:cs="Helvetica"/>
                <w:b/>
                <w:shd w:val="clear" w:color="auto" w:fill="FFFFFF"/>
                <w:lang w:val="en-US"/>
              </w:rPr>
            </w:pPr>
            <w:r w:rsidRPr="00BC5DEA">
              <w:rPr>
                <w:rFonts w:ascii="Helvetica" w:eastAsia="Helvetica" w:hAnsi="Helvetica" w:cs="Helvetica"/>
                <w:color w:val="3F3F3F"/>
                <w:shd w:val="clear" w:color="auto" w:fill="FFFFFF"/>
                <w:lang w:val="en-US"/>
              </w:rPr>
              <w:t xml:space="preserve"> </w:t>
            </w:r>
            <w:r w:rsidRPr="00BC5DEA">
              <w:rPr>
                <w:rFonts w:ascii="Helvetica" w:eastAsia="Helvetica" w:hAnsi="Helvetica" w:cs="Helvetica"/>
                <w:b/>
                <w:shd w:val="clear" w:color="auto" w:fill="FFFFFF"/>
                <w:lang w:val="en-US"/>
              </w:rPr>
              <w:t>Presentation quality</w:t>
            </w:r>
          </w:p>
          <w:p w:rsidR="00332D42" w:rsidRPr="00BC5DEA" w:rsidRDefault="005A6D64">
            <w:pPr>
              <w:spacing w:after="0" w:line="240" w:lineRule="auto"/>
              <w:jc w:val="both"/>
              <w:rPr>
                <w:lang w:val="en-US"/>
              </w:rPr>
            </w:pPr>
            <w:r w:rsidRPr="00BC5DEA">
              <w:rPr>
                <w:rFonts w:ascii="Helvetica" w:eastAsia="Helvetica" w:hAnsi="Helvetica" w:cs="Helvetica"/>
                <w:i/>
                <w:sz w:val="18"/>
                <w:shd w:val="clear" w:color="auto" w:fill="FFFFFF"/>
                <w:lang w:val="en-US"/>
              </w:rPr>
              <w:t>Is the paper well written and is the readability good? Does it motivate the research? Is the paper organized in a logical fashion? Are the results described and evaluated? Is the paper written in a manner that makes it accessible to most educators and/or educational system developers and/or instructional designers?</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5A6D64">
            <w:pPr>
              <w:spacing w:after="0" w:line="240" w:lineRule="auto"/>
              <w:rPr>
                <w:rFonts w:ascii="Helvetica" w:eastAsia="Helvetica" w:hAnsi="Helvetica" w:cs="Helvetica"/>
                <w:b/>
                <w:sz w:val="24"/>
                <w:shd w:val="clear" w:color="auto" w:fill="FFFFFF"/>
                <w:lang w:val="en-US"/>
              </w:rPr>
            </w:pPr>
            <w:r w:rsidRPr="00BC5DEA">
              <w:rPr>
                <w:rFonts w:ascii="Helvetica" w:eastAsia="Helvetica" w:hAnsi="Helvetica" w:cs="Helvetica"/>
                <w:b/>
                <w:sz w:val="24"/>
                <w:shd w:val="clear" w:color="auto" w:fill="FFFFFF"/>
                <w:lang w:val="en-US"/>
              </w:rPr>
              <w:t xml:space="preserve">Presentation quality of the paper/accuracy of topics: </w:t>
            </w:r>
            <w:r w:rsidR="00BC5DEA" w:rsidRPr="00BC5DEA">
              <w:rPr>
                <w:rFonts w:ascii="Helvetica" w:eastAsia="Helvetica" w:hAnsi="Helvetica" w:cs="Helvetica"/>
                <w:b/>
                <w:sz w:val="24"/>
                <w:shd w:val="clear" w:color="auto" w:fill="FFFFFF"/>
                <w:lang w:val="en-US"/>
              </w:rPr>
              <w:t>____</w:t>
            </w:r>
          </w:p>
          <w:p w:rsidR="00332D42" w:rsidRPr="00BC5DEA" w:rsidRDefault="00332D42">
            <w:pPr>
              <w:spacing w:after="0" w:line="240" w:lineRule="auto"/>
              <w:rPr>
                <w:rFonts w:ascii="Helvetica" w:eastAsia="Helvetica" w:hAnsi="Helvetica" w:cs="Helvetica"/>
                <w:b/>
                <w:sz w:val="24"/>
                <w:shd w:val="clear" w:color="auto" w:fill="FFFFFF"/>
                <w:lang w:val="en-US"/>
              </w:rPr>
            </w:pPr>
          </w:p>
          <w:p w:rsidR="00332D42" w:rsidRDefault="005A6D64">
            <w:pPr>
              <w:spacing w:after="0" w:line="240" w:lineRule="auto"/>
              <w:rPr>
                <w:rFonts w:ascii="Helvetica" w:eastAsia="Helvetica" w:hAnsi="Helvetica" w:cs="Helvetica"/>
                <w:i/>
                <w:sz w:val="24"/>
              </w:rPr>
            </w:pPr>
            <w:r w:rsidRPr="00BC5DEA">
              <w:rPr>
                <w:rFonts w:ascii="Helvetica" w:eastAsia="Helvetica" w:hAnsi="Helvetica" w:cs="Helvetica"/>
                <w:b/>
                <w:sz w:val="24"/>
                <w:shd w:val="clear" w:color="auto" w:fill="FFFFFF"/>
                <w:lang w:val="en-US"/>
              </w:rPr>
              <w:t xml:space="preserve">               </w:t>
            </w:r>
            <w:r>
              <w:rPr>
                <w:rFonts w:ascii="Helvetica" w:eastAsia="Helvetica" w:hAnsi="Helvetica" w:cs="Helvetica"/>
                <w:b/>
                <w:i/>
                <w:sz w:val="24"/>
                <w:shd w:val="clear" w:color="auto" w:fill="FFFFFF"/>
              </w:rPr>
              <w:t>0= none; 3=</w:t>
            </w:r>
            <w:proofErr w:type="spellStart"/>
            <w:r>
              <w:rPr>
                <w:rFonts w:ascii="Helvetica" w:eastAsia="Helvetica" w:hAnsi="Helvetica" w:cs="Helvetica"/>
                <w:b/>
                <w:i/>
                <w:sz w:val="24"/>
                <w:shd w:val="clear" w:color="auto" w:fill="FFFFFF"/>
              </w:rPr>
              <w:t>excellent</w:t>
            </w:r>
            <w:proofErr w:type="spellEnd"/>
          </w:p>
          <w:p w:rsidR="00332D42" w:rsidRDefault="00332D42">
            <w:pPr>
              <w:spacing w:after="0" w:line="240" w:lineRule="auto"/>
            </w:pPr>
          </w:p>
          <w:p w:rsidR="0032707E" w:rsidRDefault="0032707E">
            <w:pPr>
              <w:spacing w:after="0" w:line="240" w:lineRule="auto"/>
            </w:pPr>
          </w:p>
          <w:p w:rsidR="0032707E" w:rsidRDefault="0032707E">
            <w:pPr>
              <w:spacing w:after="0" w:line="240" w:lineRule="auto"/>
            </w:pPr>
          </w:p>
        </w:tc>
      </w:tr>
      <w:tr w:rsidR="00332D42">
        <w:trPr>
          <w:trHeight w:val="1"/>
        </w:trPr>
        <w:tc>
          <w:tcPr>
            <w:tcW w:w="49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5A6D64">
            <w:pPr>
              <w:spacing w:after="0" w:line="240" w:lineRule="auto"/>
              <w:rPr>
                <w:rFonts w:ascii="Helvetica" w:eastAsia="Helvetica" w:hAnsi="Helvetica" w:cs="Helvetica"/>
                <w:sz w:val="24"/>
                <w:lang w:val="en-US"/>
              </w:rPr>
            </w:pPr>
            <w:r w:rsidRPr="00BC5DEA">
              <w:rPr>
                <w:rFonts w:ascii="Helvetica" w:eastAsia="Helvetica" w:hAnsi="Helvetica" w:cs="Helvetica"/>
                <w:b/>
                <w:sz w:val="24"/>
                <w:lang w:val="en-US"/>
              </w:rPr>
              <w:t>References</w:t>
            </w:r>
            <w:r w:rsidRPr="00BC5DEA">
              <w:rPr>
                <w:rFonts w:ascii="Helvetica" w:eastAsia="Helvetica" w:hAnsi="Helvetica" w:cs="Helvetica"/>
                <w:sz w:val="24"/>
                <w:lang w:val="en-US"/>
              </w:rPr>
              <w:t> </w:t>
            </w:r>
          </w:p>
          <w:p w:rsidR="00332D42" w:rsidRPr="00BC5DEA" w:rsidRDefault="005A6D64">
            <w:pPr>
              <w:spacing w:after="0" w:line="240" w:lineRule="auto"/>
              <w:jc w:val="both"/>
              <w:rPr>
                <w:lang w:val="en-US"/>
              </w:rPr>
            </w:pPr>
            <w:r w:rsidRPr="00BC5DEA">
              <w:rPr>
                <w:rFonts w:ascii="Helvetica" w:eastAsia="Helvetica" w:hAnsi="Helvetica" w:cs="Helvetica"/>
                <w:i/>
                <w:sz w:val="17"/>
                <w:shd w:val="clear" w:color="auto" w:fill="FFFFFF"/>
                <w:lang w:val="en-US"/>
              </w:rPr>
              <w:t>Is the reference section accurate? Complete? Are the references relevant and not excessive? Are the citations relevant? Are all the citations translated into the language of the article?</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5A6D64">
            <w:pPr>
              <w:spacing w:after="0" w:line="240" w:lineRule="auto"/>
              <w:rPr>
                <w:rFonts w:ascii="Helvetica" w:eastAsia="Helvetica" w:hAnsi="Helvetica" w:cs="Helvetica"/>
                <w:b/>
                <w:sz w:val="24"/>
                <w:shd w:val="clear" w:color="auto" w:fill="FFFFFF"/>
                <w:lang w:val="en-US"/>
              </w:rPr>
            </w:pPr>
            <w:r w:rsidRPr="00BC5DEA">
              <w:rPr>
                <w:rFonts w:ascii="Helvetica" w:eastAsia="Helvetica" w:hAnsi="Helvetica" w:cs="Helvetica"/>
                <w:b/>
                <w:sz w:val="24"/>
                <w:shd w:val="clear" w:color="auto" w:fill="FFFFFF"/>
                <w:lang w:val="en-US"/>
              </w:rPr>
              <w:t xml:space="preserve">Comprehensiveness of references and accuracy of citations: </w:t>
            </w:r>
            <w:r w:rsidR="00BC5DEA" w:rsidRPr="00BC5DEA">
              <w:rPr>
                <w:rFonts w:ascii="Helvetica" w:eastAsia="Helvetica" w:hAnsi="Helvetica" w:cs="Helvetica"/>
                <w:b/>
                <w:sz w:val="24"/>
                <w:shd w:val="clear" w:color="auto" w:fill="FFFFFF"/>
                <w:lang w:val="en-US"/>
              </w:rPr>
              <w:t>____</w:t>
            </w:r>
          </w:p>
          <w:p w:rsidR="00332D42" w:rsidRPr="00BC5DEA" w:rsidRDefault="00332D42">
            <w:pPr>
              <w:spacing w:after="0" w:line="240" w:lineRule="auto"/>
              <w:rPr>
                <w:rFonts w:ascii="Helvetica" w:eastAsia="Helvetica" w:hAnsi="Helvetica" w:cs="Helvetica"/>
                <w:b/>
                <w:sz w:val="24"/>
                <w:shd w:val="clear" w:color="auto" w:fill="FFFFFF"/>
                <w:lang w:val="en-US"/>
              </w:rPr>
            </w:pPr>
          </w:p>
          <w:p w:rsidR="00332D42" w:rsidRDefault="005A6D64">
            <w:pPr>
              <w:spacing w:after="0" w:line="240" w:lineRule="auto"/>
              <w:rPr>
                <w:rFonts w:ascii="Helvetica" w:eastAsia="Helvetica" w:hAnsi="Helvetica" w:cs="Helvetica"/>
                <w:i/>
                <w:sz w:val="24"/>
              </w:rPr>
            </w:pPr>
            <w:r w:rsidRPr="00BC5DEA">
              <w:rPr>
                <w:rFonts w:ascii="Helvetica" w:eastAsia="Helvetica" w:hAnsi="Helvetica" w:cs="Helvetica"/>
                <w:b/>
                <w:sz w:val="24"/>
                <w:shd w:val="clear" w:color="auto" w:fill="FFFFFF"/>
                <w:lang w:val="en-US"/>
              </w:rPr>
              <w:t xml:space="preserve">               </w:t>
            </w:r>
            <w:r>
              <w:rPr>
                <w:rFonts w:ascii="Helvetica" w:eastAsia="Helvetica" w:hAnsi="Helvetica" w:cs="Helvetica"/>
                <w:b/>
                <w:i/>
                <w:sz w:val="24"/>
                <w:shd w:val="clear" w:color="auto" w:fill="FFFFFF"/>
              </w:rPr>
              <w:t>0= none; 3=</w:t>
            </w:r>
            <w:proofErr w:type="spellStart"/>
            <w:r>
              <w:rPr>
                <w:rFonts w:ascii="Helvetica" w:eastAsia="Helvetica" w:hAnsi="Helvetica" w:cs="Helvetica"/>
                <w:b/>
                <w:i/>
                <w:sz w:val="24"/>
                <w:shd w:val="clear" w:color="auto" w:fill="FFFFFF"/>
              </w:rPr>
              <w:t>excellent</w:t>
            </w:r>
            <w:proofErr w:type="spellEnd"/>
          </w:p>
          <w:p w:rsidR="0032707E" w:rsidRDefault="005A6D64">
            <w:pPr>
              <w:spacing w:after="0" w:line="240" w:lineRule="auto"/>
              <w:rPr>
                <w:rFonts w:ascii="Helvetica" w:eastAsia="Helvetica" w:hAnsi="Helvetica" w:cs="Helvetica"/>
                <w:b/>
                <w:sz w:val="24"/>
                <w:shd w:val="clear" w:color="auto" w:fill="FFFFFF"/>
              </w:rPr>
            </w:pPr>
            <w:r>
              <w:rPr>
                <w:rFonts w:ascii="Helvetica" w:eastAsia="Helvetica" w:hAnsi="Helvetica" w:cs="Helvetica"/>
                <w:b/>
                <w:sz w:val="24"/>
                <w:shd w:val="clear" w:color="auto" w:fill="FFFFFF"/>
              </w:rPr>
              <w:t xml:space="preserve">         </w:t>
            </w:r>
          </w:p>
          <w:p w:rsidR="00332D42" w:rsidRDefault="005A6D64">
            <w:pPr>
              <w:spacing w:after="0" w:line="240" w:lineRule="auto"/>
            </w:pPr>
            <w:r>
              <w:rPr>
                <w:rFonts w:ascii="Helvetica" w:eastAsia="Helvetica" w:hAnsi="Helvetica" w:cs="Helvetica"/>
                <w:b/>
                <w:sz w:val="24"/>
                <w:shd w:val="clear" w:color="auto" w:fill="FFFFFF"/>
              </w:rPr>
              <w:t xml:space="preserve">    </w:t>
            </w:r>
          </w:p>
        </w:tc>
      </w:tr>
    </w:tbl>
    <w:p w:rsidR="00332D42" w:rsidRDefault="00332D42">
      <w:pPr>
        <w:spacing w:after="0" w:line="240" w:lineRule="auto"/>
        <w:rPr>
          <w:rFonts w:ascii="Helvetica" w:eastAsia="Helvetica" w:hAnsi="Helvetica" w:cs="Helvetica"/>
          <w:sz w:val="24"/>
        </w:rPr>
      </w:pPr>
    </w:p>
    <w:p w:rsidR="0032707E" w:rsidRDefault="0032707E">
      <w:pPr>
        <w:spacing w:after="0" w:line="240" w:lineRule="auto"/>
        <w:rPr>
          <w:rFonts w:ascii="Helvetica" w:eastAsia="Helvetica" w:hAnsi="Helvetica" w:cs="Helvetica"/>
          <w:sz w:val="24"/>
        </w:rPr>
      </w:pPr>
    </w:p>
    <w:p w:rsidR="0032707E" w:rsidRDefault="0032707E">
      <w:pPr>
        <w:spacing w:after="0" w:line="240" w:lineRule="auto"/>
        <w:rPr>
          <w:rFonts w:ascii="Helvetica" w:eastAsia="Helvetica" w:hAnsi="Helvetica" w:cs="Helvetica"/>
          <w:sz w:val="24"/>
        </w:rPr>
      </w:pPr>
    </w:p>
    <w:tbl>
      <w:tblPr>
        <w:tblW w:w="0" w:type="auto"/>
        <w:tblInd w:w="98" w:type="dxa"/>
        <w:tblCellMar>
          <w:left w:w="10" w:type="dxa"/>
          <w:right w:w="10" w:type="dxa"/>
        </w:tblCellMar>
        <w:tblLook w:val="0000" w:firstRow="0" w:lastRow="0" w:firstColumn="0" w:lastColumn="0" w:noHBand="0" w:noVBand="0"/>
      </w:tblPr>
      <w:tblGrid>
        <w:gridCol w:w="9530"/>
      </w:tblGrid>
      <w:tr w:rsidR="00332D42" w:rsidRPr="00BC5DEA">
        <w:trPr>
          <w:trHeight w:val="802"/>
        </w:trPr>
        <w:tc>
          <w:tcPr>
            <w:tcW w:w="9628"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332D42" w:rsidRPr="00BC5DEA" w:rsidRDefault="005A6D64">
            <w:pPr>
              <w:spacing w:before="100" w:after="100" w:line="240" w:lineRule="auto"/>
              <w:jc w:val="center"/>
              <w:rPr>
                <w:rFonts w:ascii="Helvetica" w:eastAsia="Helvetica" w:hAnsi="Helvetica" w:cs="Helvetica"/>
                <w:b/>
                <w:lang w:val="en-US"/>
              </w:rPr>
            </w:pPr>
            <w:r w:rsidRPr="00BC5DEA">
              <w:rPr>
                <w:rFonts w:ascii="Helvetica" w:eastAsia="Helvetica" w:hAnsi="Helvetica" w:cs="Helvetica"/>
                <w:b/>
                <w:lang w:val="en-US"/>
              </w:rPr>
              <w:lastRenderedPageBreak/>
              <w:t>Article recommendations</w:t>
            </w:r>
          </w:p>
          <w:p w:rsidR="00332D42" w:rsidRPr="00BC5DEA" w:rsidRDefault="005A6D64">
            <w:pPr>
              <w:spacing w:before="100" w:after="100" w:line="240" w:lineRule="auto"/>
              <w:jc w:val="center"/>
              <w:rPr>
                <w:lang w:val="en-US"/>
              </w:rPr>
            </w:pPr>
            <w:r w:rsidRPr="00BC5DEA">
              <w:rPr>
                <w:rFonts w:ascii="Helvetica" w:eastAsia="Helvetica" w:hAnsi="Helvetica" w:cs="Helvetica"/>
                <w:i/>
                <w:lang w:val="en-US"/>
              </w:rPr>
              <w:t>On the basis of your schematic judgements and an overall scientific evaluation of the article, report here your recommendations for the editor of Effects of Reading/Effects of Reading:</w:t>
            </w:r>
          </w:p>
        </w:tc>
      </w:tr>
      <w:tr w:rsidR="00332D42">
        <w:trPr>
          <w:trHeight w:val="1"/>
        </w:trPr>
        <w:tc>
          <w:tcPr>
            <w:tcW w:w="9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332D42">
            <w:pPr>
              <w:spacing w:before="100" w:after="100" w:line="240" w:lineRule="auto"/>
              <w:rPr>
                <w:rFonts w:ascii="Helvetica" w:eastAsia="Helvetica" w:hAnsi="Helvetica" w:cs="Helvetica"/>
                <w:b/>
                <w:shd w:val="clear" w:color="auto" w:fill="FFFFFF"/>
                <w:lang w:val="en-US"/>
              </w:rPr>
            </w:pPr>
          </w:p>
          <w:p w:rsidR="00BC5DEA" w:rsidRPr="00BC5DEA" w:rsidRDefault="005A6D64" w:rsidP="00BC5DEA">
            <w:pPr>
              <w:pStyle w:val="Paragrafoelenco"/>
              <w:numPr>
                <w:ilvl w:val="1"/>
                <w:numId w:val="3"/>
              </w:numPr>
              <w:spacing w:before="100" w:after="100" w:line="240" w:lineRule="auto"/>
              <w:jc w:val="both"/>
              <w:rPr>
                <w:rFonts w:ascii="Helvetica" w:eastAsia="Helvetica" w:hAnsi="Helvetica" w:cs="Helvetica"/>
                <w:b/>
                <w:shd w:val="clear" w:color="auto" w:fill="FFFFFF"/>
                <w:lang w:val="en-US"/>
              </w:rPr>
            </w:pPr>
            <w:r w:rsidRPr="00BC5DEA">
              <w:rPr>
                <w:rFonts w:ascii="Helvetica" w:eastAsia="Helvetica" w:hAnsi="Helvetica" w:cs="Helvetica"/>
                <w:b/>
                <w:shd w:val="clear" w:color="auto" w:fill="FFFFFF"/>
                <w:lang w:val="en-US"/>
              </w:rPr>
              <w:t xml:space="preserve">Approved, </w:t>
            </w:r>
            <w:r w:rsidRPr="00BC5DEA">
              <w:rPr>
                <w:rFonts w:ascii="Helvetica" w:eastAsia="Helvetica" w:hAnsi="Helvetica" w:cs="Helvetica"/>
                <w:shd w:val="clear" w:color="auto" w:fill="FFFFFF"/>
                <w:lang w:val="en-US"/>
              </w:rPr>
              <w:t xml:space="preserve">without any modifications. </w:t>
            </w:r>
            <w:r w:rsidRPr="00BC5DEA">
              <w:rPr>
                <w:rFonts w:ascii="Times New Roman" w:eastAsia="Times New Roman" w:hAnsi="Times New Roman" w:cs="Times New Roman"/>
                <w:shd w:val="clear" w:color="auto" w:fill="FFFFFF"/>
                <w:lang w:val="en-US"/>
              </w:rPr>
              <w:t>T</w:t>
            </w:r>
            <w:r w:rsidRPr="00BC5DEA">
              <w:rPr>
                <w:rFonts w:ascii="Times New Roman" w:eastAsia="Times New Roman" w:hAnsi="Times New Roman" w:cs="Times New Roman"/>
                <w:color w:val="000000"/>
                <w:sz w:val="21"/>
                <w:shd w:val="clear" w:color="auto" w:fill="FFFFFF"/>
                <w:lang w:val="en-US"/>
              </w:rPr>
              <w:t>he article is accepted.</w:t>
            </w:r>
          </w:p>
          <w:p w:rsidR="00BC5DEA" w:rsidRPr="00BC5DEA" w:rsidRDefault="005A6D64" w:rsidP="00BC5DEA">
            <w:pPr>
              <w:pStyle w:val="Paragrafoelenco"/>
              <w:numPr>
                <w:ilvl w:val="1"/>
                <w:numId w:val="3"/>
              </w:numPr>
              <w:spacing w:before="100" w:after="100" w:line="240" w:lineRule="auto"/>
              <w:jc w:val="both"/>
              <w:rPr>
                <w:rFonts w:ascii="Helvetica" w:eastAsia="Helvetica" w:hAnsi="Helvetica" w:cs="Helvetica"/>
                <w:b/>
                <w:shd w:val="clear" w:color="auto" w:fill="FFFFFF"/>
              </w:rPr>
            </w:pPr>
            <w:r w:rsidRPr="00BC5DEA">
              <w:rPr>
                <w:rFonts w:ascii="Helvetica" w:eastAsia="Helvetica" w:hAnsi="Helvetica" w:cs="Helvetica"/>
                <w:b/>
                <w:shd w:val="clear" w:color="auto" w:fill="FFFFFF"/>
                <w:lang w:val="en-US"/>
              </w:rPr>
              <w:t xml:space="preserve">Approved, with minor modifications. </w:t>
            </w:r>
            <w:r w:rsidRPr="00BC5DEA">
              <w:rPr>
                <w:rFonts w:ascii="Times New Roman" w:eastAsia="Times New Roman" w:hAnsi="Times New Roman" w:cs="Times New Roman"/>
                <w:color w:val="000000"/>
                <w:sz w:val="21"/>
                <w:shd w:val="clear" w:color="auto" w:fill="FFFFFF"/>
                <w:lang w:val="en-US"/>
              </w:rPr>
              <w:t>The article is accepted in principle after a review based on the reviewers' comments. Authors are given five days for minor revisions. Minor revisions are subject to editorial control only.</w:t>
            </w:r>
          </w:p>
          <w:p w:rsidR="00BC5DEA" w:rsidRPr="00BC5DEA" w:rsidRDefault="005A6D64" w:rsidP="00BC5DEA">
            <w:pPr>
              <w:pStyle w:val="Paragrafoelenco"/>
              <w:numPr>
                <w:ilvl w:val="1"/>
                <w:numId w:val="3"/>
              </w:numPr>
              <w:spacing w:before="100" w:after="100" w:line="240" w:lineRule="auto"/>
              <w:jc w:val="both"/>
              <w:rPr>
                <w:rFonts w:ascii="Helvetica" w:eastAsia="Helvetica" w:hAnsi="Helvetica" w:cs="Helvetica"/>
                <w:b/>
                <w:shd w:val="clear" w:color="auto" w:fill="FFFFFF"/>
              </w:rPr>
            </w:pPr>
            <w:r w:rsidRPr="00BC5DEA">
              <w:rPr>
                <w:rFonts w:ascii="Helvetica" w:eastAsia="Helvetica" w:hAnsi="Helvetica" w:cs="Helvetica"/>
                <w:b/>
                <w:shd w:val="clear" w:color="auto" w:fill="FFFFFF"/>
                <w:lang w:val="en-US"/>
              </w:rPr>
              <w:t xml:space="preserve">Make changes as requested and to be sent back for re-referencing. </w:t>
            </w:r>
            <w:r w:rsidRPr="00BC5DEA">
              <w:rPr>
                <w:rFonts w:ascii="Times New Roman" w:eastAsia="Times New Roman" w:hAnsi="Times New Roman" w:cs="Times New Roman"/>
                <w:color w:val="000000"/>
                <w:sz w:val="21"/>
                <w:shd w:val="clear" w:color="auto" w:fill="FFFFFF"/>
                <w:lang w:val="en-US"/>
              </w:rPr>
              <w:t>Acceptance of the manuscript depends on the revisions. The author must provide a point-by-point response or a refutation if some of the reviewer's comments cannot be revised. Usually only one round of major revisions is allowed. Authors will be asked to resubmit the revised article within an appropriate time period and the revised version will be returned to the reviewer for further comments.</w:t>
            </w:r>
          </w:p>
          <w:p w:rsidR="00332D42" w:rsidRPr="00BC5DEA" w:rsidRDefault="005A6D64" w:rsidP="00BC5DEA">
            <w:pPr>
              <w:pStyle w:val="Paragrafoelenco"/>
              <w:numPr>
                <w:ilvl w:val="1"/>
                <w:numId w:val="3"/>
              </w:numPr>
              <w:spacing w:before="100" w:after="100" w:line="240" w:lineRule="auto"/>
              <w:jc w:val="both"/>
              <w:rPr>
                <w:rFonts w:ascii="Helvetica" w:eastAsia="Helvetica" w:hAnsi="Helvetica" w:cs="Helvetica"/>
                <w:b/>
                <w:shd w:val="clear" w:color="auto" w:fill="FFFFFF"/>
              </w:rPr>
            </w:pPr>
            <w:proofErr w:type="spellStart"/>
            <w:r w:rsidRPr="00BC5DEA">
              <w:rPr>
                <w:rFonts w:ascii="Helvetica" w:eastAsia="Helvetica" w:hAnsi="Helvetica" w:cs="Helvetica"/>
                <w:b/>
              </w:rPr>
              <w:t>Rejected</w:t>
            </w:r>
            <w:proofErr w:type="spellEnd"/>
          </w:p>
        </w:tc>
      </w:tr>
    </w:tbl>
    <w:p w:rsidR="00332D42" w:rsidRDefault="00332D42">
      <w:pPr>
        <w:spacing w:after="0" w:line="240" w:lineRule="auto"/>
        <w:rPr>
          <w:rFonts w:ascii="Helvetica" w:eastAsia="Helvetica" w:hAnsi="Helvetica" w:cs="Helvetica"/>
          <w:sz w:val="24"/>
        </w:rPr>
      </w:pPr>
    </w:p>
    <w:tbl>
      <w:tblPr>
        <w:tblW w:w="0" w:type="auto"/>
        <w:tblInd w:w="98" w:type="dxa"/>
        <w:tblCellMar>
          <w:left w:w="10" w:type="dxa"/>
          <w:right w:w="10" w:type="dxa"/>
        </w:tblCellMar>
        <w:tblLook w:val="0000" w:firstRow="0" w:lastRow="0" w:firstColumn="0" w:lastColumn="0" w:noHBand="0" w:noVBand="0"/>
      </w:tblPr>
      <w:tblGrid>
        <w:gridCol w:w="9530"/>
      </w:tblGrid>
      <w:tr w:rsidR="00332D42" w:rsidRPr="00BC5DEA">
        <w:trPr>
          <w:trHeight w:val="1"/>
        </w:trPr>
        <w:tc>
          <w:tcPr>
            <w:tcW w:w="9628"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332D42" w:rsidRPr="00BC5DEA" w:rsidRDefault="005A6D64">
            <w:pPr>
              <w:spacing w:before="100" w:after="100" w:line="240" w:lineRule="auto"/>
              <w:jc w:val="center"/>
              <w:rPr>
                <w:lang w:val="en-US"/>
              </w:rPr>
            </w:pPr>
            <w:r w:rsidRPr="00BC5DEA">
              <w:rPr>
                <w:rFonts w:ascii="Helvetica" w:eastAsia="Helvetica" w:hAnsi="Helvetica" w:cs="Helvetica"/>
                <w:b/>
                <w:sz w:val="24"/>
                <w:lang w:val="en-US"/>
              </w:rPr>
              <w:t>Additional comments for the authors</w:t>
            </w:r>
          </w:p>
        </w:tc>
      </w:tr>
      <w:tr w:rsidR="00332D42" w:rsidRPr="00BC5DEA">
        <w:trPr>
          <w:trHeight w:val="1"/>
        </w:trPr>
        <w:tc>
          <w:tcPr>
            <w:tcW w:w="9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D42" w:rsidRPr="00BC5DEA" w:rsidRDefault="00332D42">
            <w:pPr>
              <w:spacing w:before="100" w:after="100" w:line="240" w:lineRule="auto"/>
              <w:rPr>
                <w:rFonts w:ascii="Helvetica" w:eastAsia="Helvetica" w:hAnsi="Helvetica" w:cs="Helvetica"/>
                <w:b/>
                <w:sz w:val="24"/>
                <w:lang w:val="en-US"/>
              </w:rPr>
            </w:pPr>
          </w:p>
          <w:p w:rsidR="00332D42" w:rsidRPr="00BC5DEA" w:rsidRDefault="00332D42">
            <w:pPr>
              <w:spacing w:before="100" w:after="100" w:line="240" w:lineRule="auto"/>
              <w:rPr>
                <w:rFonts w:ascii="Helvetica" w:eastAsia="Helvetica" w:hAnsi="Helvetica" w:cs="Helvetica"/>
                <w:b/>
                <w:sz w:val="24"/>
                <w:lang w:val="en-US"/>
              </w:rPr>
            </w:pPr>
          </w:p>
          <w:p w:rsidR="00332D42" w:rsidRDefault="00332D42">
            <w:pPr>
              <w:spacing w:before="100" w:after="100" w:line="240" w:lineRule="auto"/>
              <w:rPr>
                <w:rFonts w:ascii="Helvetica" w:eastAsia="Helvetica" w:hAnsi="Helvetica" w:cs="Helvetica"/>
                <w:b/>
                <w:sz w:val="24"/>
                <w:lang w:val="en-US"/>
              </w:rPr>
            </w:pPr>
          </w:p>
          <w:p w:rsidR="0032707E" w:rsidRPr="00BC5DEA" w:rsidRDefault="0032707E">
            <w:pPr>
              <w:spacing w:before="100" w:after="100" w:line="240" w:lineRule="auto"/>
              <w:rPr>
                <w:rFonts w:ascii="Helvetica" w:eastAsia="Helvetica" w:hAnsi="Helvetica" w:cs="Helvetica"/>
                <w:b/>
                <w:sz w:val="24"/>
                <w:lang w:val="en-US"/>
              </w:rPr>
            </w:pPr>
            <w:bookmarkStart w:id="0" w:name="_GoBack"/>
            <w:bookmarkEnd w:id="0"/>
          </w:p>
          <w:p w:rsidR="00332D42" w:rsidRPr="00BC5DEA" w:rsidRDefault="00332D42">
            <w:pPr>
              <w:spacing w:before="100" w:after="100" w:line="240" w:lineRule="auto"/>
              <w:rPr>
                <w:rFonts w:ascii="Helvetica" w:eastAsia="Helvetica" w:hAnsi="Helvetica" w:cs="Helvetica"/>
                <w:b/>
                <w:sz w:val="24"/>
                <w:lang w:val="en-US"/>
              </w:rPr>
            </w:pPr>
          </w:p>
          <w:p w:rsidR="00332D42" w:rsidRPr="00BC5DEA" w:rsidRDefault="00332D42">
            <w:pPr>
              <w:spacing w:before="100" w:after="100" w:line="240" w:lineRule="auto"/>
              <w:rPr>
                <w:lang w:val="en-US"/>
              </w:rPr>
            </w:pPr>
          </w:p>
        </w:tc>
      </w:tr>
    </w:tbl>
    <w:p w:rsidR="00332D42" w:rsidRPr="00BC5DEA" w:rsidRDefault="00332D42">
      <w:pPr>
        <w:spacing w:before="100" w:after="100" w:line="240" w:lineRule="auto"/>
        <w:rPr>
          <w:rFonts w:ascii="Helvetica" w:eastAsia="Helvetica" w:hAnsi="Helvetica" w:cs="Helvetica"/>
          <w:b/>
          <w:sz w:val="24"/>
          <w:lang w:val="en-US"/>
        </w:rPr>
      </w:pPr>
    </w:p>
    <w:p w:rsidR="0032707E" w:rsidRDefault="0032707E">
      <w:pPr>
        <w:spacing w:after="0" w:line="240" w:lineRule="auto"/>
        <w:jc w:val="center"/>
        <w:rPr>
          <w:rFonts w:ascii="Helvetica" w:eastAsia="Helvetica" w:hAnsi="Helvetica" w:cs="Helvetica"/>
          <w:b/>
          <w:color w:val="000000"/>
          <w:sz w:val="24"/>
          <w:lang w:val="en-US"/>
        </w:rPr>
      </w:pPr>
    </w:p>
    <w:p w:rsidR="00332D42" w:rsidRPr="00BC5DEA" w:rsidRDefault="005A6D64">
      <w:pPr>
        <w:spacing w:after="0" w:line="240" w:lineRule="auto"/>
        <w:jc w:val="center"/>
        <w:rPr>
          <w:rFonts w:ascii="Helvetica" w:eastAsia="Helvetica" w:hAnsi="Helvetica" w:cs="Helvetica"/>
          <w:b/>
          <w:color w:val="000000"/>
          <w:sz w:val="24"/>
          <w:lang w:val="en-US"/>
        </w:rPr>
      </w:pPr>
      <w:r w:rsidRPr="00BC5DEA">
        <w:rPr>
          <w:rFonts w:ascii="Helvetica" w:eastAsia="Helvetica" w:hAnsi="Helvetica" w:cs="Helvetica"/>
          <w:b/>
          <w:color w:val="000000"/>
          <w:sz w:val="24"/>
          <w:lang w:val="en-US"/>
        </w:rPr>
        <w:t xml:space="preserve">This form should be completed in Italian or English language </w:t>
      </w:r>
    </w:p>
    <w:p w:rsidR="00332D42" w:rsidRDefault="005A6D64">
      <w:pPr>
        <w:spacing w:after="0" w:line="240" w:lineRule="auto"/>
        <w:jc w:val="center"/>
        <w:rPr>
          <w:rFonts w:ascii="Helvetica" w:eastAsia="Helvetica" w:hAnsi="Helvetica" w:cs="Helvetica"/>
          <w:b/>
          <w:color w:val="000000"/>
          <w:sz w:val="24"/>
          <w:lang w:val="en-US"/>
        </w:rPr>
      </w:pPr>
      <w:r w:rsidRPr="00BC5DEA">
        <w:rPr>
          <w:rFonts w:ascii="Helvetica" w:eastAsia="Helvetica" w:hAnsi="Helvetica" w:cs="Helvetica"/>
          <w:b/>
          <w:color w:val="000000"/>
          <w:sz w:val="24"/>
          <w:lang w:val="en-US"/>
        </w:rPr>
        <w:t xml:space="preserve">and it must be returned to the email address: </w:t>
      </w:r>
    </w:p>
    <w:p w:rsidR="00BC5DEA" w:rsidRPr="00BC5DEA" w:rsidRDefault="00BC5DEA" w:rsidP="00BC5DEA">
      <w:pPr>
        <w:spacing w:after="0" w:line="240" w:lineRule="auto"/>
        <w:jc w:val="center"/>
        <w:rPr>
          <w:rFonts w:ascii="Times New Roman" w:eastAsia="Times New Roman" w:hAnsi="Times New Roman" w:cs="Times New Roman"/>
          <w:sz w:val="24"/>
          <w:szCs w:val="24"/>
        </w:rPr>
      </w:pPr>
      <w:r w:rsidRPr="00BC5DEA">
        <w:rPr>
          <w:rFonts w:ascii="Times New Roman" w:eastAsia="Times New Roman" w:hAnsi="Times New Roman" w:cs="Times New Roman"/>
          <w:sz w:val="24"/>
          <w:szCs w:val="24"/>
        </w:rPr>
        <w:fldChar w:fldCharType="begin"/>
      </w:r>
      <w:r w:rsidRPr="00BC5DEA">
        <w:rPr>
          <w:rFonts w:ascii="Times New Roman" w:eastAsia="Times New Roman" w:hAnsi="Times New Roman" w:cs="Times New Roman"/>
          <w:sz w:val="24"/>
          <w:szCs w:val="24"/>
        </w:rPr>
        <w:instrText xml:space="preserve"> HYPERLINK "mailto:effettidilettura@pensamultimedia.it" </w:instrText>
      </w:r>
      <w:r w:rsidRPr="00BC5DEA">
        <w:rPr>
          <w:rFonts w:ascii="Times New Roman" w:eastAsia="Times New Roman" w:hAnsi="Times New Roman" w:cs="Times New Roman"/>
          <w:sz w:val="24"/>
          <w:szCs w:val="24"/>
        </w:rPr>
        <w:fldChar w:fldCharType="separate"/>
      </w:r>
      <w:r w:rsidRPr="00BC5DEA">
        <w:rPr>
          <w:rFonts w:ascii="Segoe UI" w:eastAsia="Times New Roman" w:hAnsi="Segoe UI" w:cs="Times New Roman"/>
          <w:color w:val="4B7D92"/>
          <w:sz w:val="21"/>
          <w:szCs w:val="21"/>
          <w:u w:val="single"/>
          <w:shd w:val="clear" w:color="auto" w:fill="FFFFFF"/>
        </w:rPr>
        <w:t>effettidilettura@pensamultimedia.it</w:t>
      </w:r>
      <w:r w:rsidRPr="00BC5DEA">
        <w:rPr>
          <w:rFonts w:ascii="Times New Roman" w:eastAsia="Times New Roman" w:hAnsi="Times New Roman" w:cs="Times New Roman"/>
          <w:sz w:val="24"/>
          <w:szCs w:val="24"/>
        </w:rPr>
        <w:fldChar w:fldCharType="end"/>
      </w:r>
    </w:p>
    <w:p w:rsidR="00BC5DEA" w:rsidRPr="00BC5DEA" w:rsidRDefault="00BC5DEA" w:rsidP="00BC5DEA">
      <w:pPr>
        <w:spacing w:after="0" w:line="240" w:lineRule="auto"/>
        <w:jc w:val="center"/>
        <w:rPr>
          <w:rFonts w:ascii="Helvetica" w:eastAsia="Helvetica" w:hAnsi="Helvetica" w:cs="Helvetica"/>
          <w:b/>
          <w:color w:val="000000"/>
          <w:sz w:val="24"/>
          <w:lang w:val="en-US"/>
        </w:rPr>
      </w:pPr>
    </w:p>
    <w:p w:rsidR="00332D42" w:rsidRPr="00BC5DEA" w:rsidRDefault="00332D42">
      <w:pPr>
        <w:spacing w:after="0" w:line="240" w:lineRule="auto"/>
        <w:jc w:val="center"/>
        <w:rPr>
          <w:rFonts w:ascii="Helvetica" w:eastAsia="Helvetica" w:hAnsi="Helvetica" w:cs="Helvetica"/>
          <w:sz w:val="24"/>
          <w:lang w:val="en-US"/>
        </w:rPr>
      </w:pPr>
    </w:p>
    <w:sectPr w:rsidR="00332D42" w:rsidRPr="00BC5D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14B91"/>
    <w:multiLevelType w:val="hybridMultilevel"/>
    <w:tmpl w:val="943EBB9A"/>
    <w:lvl w:ilvl="0" w:tplc="F0AA39A4">
      <w:start w:val="1"/>
      <w:numFmt w:val="bullet"/>
      <w:lvlText w:val=""/>
      <w:lvlJc w:val="left"/>
      <w:pPr>
        <w:ind w:left="21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145D48"/>
    <w:multiLevelType w:val="multilevel"/>
    <w:tmpl w:val="7E74A5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C51631"/>
    <w:multiLevelType w:val="hybridMultilevel"/>
    <w:tmpl w:val="BF20AC94"/>
    <w:lvl w:ilvl="0" w:tplc="5114DB32">
      <w:start w:val="16"/>
      <w:numFmt w:val="bullet"/>
      <w:lvlText w:val="-"/>
      <w:lvlJc w:val="left"/>
      <w:pPr>
        <w:ind w:left="720" w:hanging="360"/>
      </w:pPr>
      <w:rPr>
        <w:rFonts w:ascii="Helvetica" w:eastAsia="Helvetica"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42"/>
    <w:rsid w:val="0032707E"/>
    <w:rsid w:val="00332D42"/>
    <w:rsid w:val="005A6D64"/>
    <w:rsid w:val="00BC5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B5CA"/>
  <w15:docId w15:val="{0A8E4B7D-4F0F-5B47-9DF9-51E31F93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5DEA"/>
    <w:pPr>
      <w:ind w:left="720"/>
      <w:contextualSpacing/>
    </w:pPr>
  </w:style>
  <w:style w:type="character" w:styleId="Testosegnaposto">
    <w:name w:val="Placeholder Text"/>
    <w:basedOn w:val="Carpredefinitoparagrafo"/>
    <w:uiPriority w:val="99"/>
    <w:semiHidden/>
    <w:rsid w:val="00BC5DEA"/>
    <w:rPr>
      <w:color w:val="808080"/>
    </w:rPr>
  </w:style>
  <w:style w:type="character" w:styleId="Collegamentoipertestuale">
    <w:name w:val="Hyperlink"/>
    <w:basedOn w:val="Carpredefinitoparagrafo"/>
    <w:uiPriority w:val="99"/>
    <w:semiHidden/>
    <w:unhideWhenUsed/>
    <w:rsid w:val="00BC5D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589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Ermelinda De Carlo</cp:lastModifiedBy>
  <cp:revision>3</cp:revision>
  <dcterms:created xsi:type="dcterms:W3CDTF">2022-11-16T21:58:00Z</dcterms:created>
  <dcterms:modified xsi:type="dcterms:W3CDTF">2022-11-16T22:00:00Z</dcterms:modified>
</cp:coreProperties>
</file>